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39AF" w14:textId="77777777" w:rsidR="00360C83" w:rsidRDefault="00360C83" w:rsidP="00360C83">
      <w:pPr>
        <w:spacing w:line="240" w:lineRule="auto"/>
        <w:jc w:val="both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 w:cs="Times New Roman"/>
          <w:b/>
          <w:lang w:val="fr-FR"/>
        </w:rPr>
        <w:t>Exercice 01 :</w:t>
      </w:r>
      <w:r w:rsidRPr="004224AE">
        <w:rPr>
          <w:rFonts w:ascii="Times New Roman" w:hAnsi="Times New Roman"/>
          <w:lang w:val="fr-FR"/>
        </w:rPr>
        <w:t xml:space="preserve"> </w:t>
      </w:r>
    </w:p>
    <w:p w14:paraId="3875B130" w14:textId="77777777" w:rsidR="00360C83" w:rsidRDefault="00360C83" w:rsidP="00360C83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1E01D6D1" wp14:editId="479AC6D9">
            <wp:simplePos x="0" y="0"/>
            <wp:positionH relativeFrom="column">
              <wp:posOffset>4434205</wp:posOffset>
            </wp:positionH>
            <wp:positionV relativeFrom="paragraph">
              <wp:posOffset>233045</wp:posOffset>
            </wp:positionV>
            <wp:extent cx="1657350" cy="84772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1D6">
        <w:rPr>
          <w:rFonts w:ascii="Times New Roman" w:hAnsi="Times New Roman"/>
          <w:lang w:val="fr-FR"/>
        </w:rPr>
        <w:t>Donner le type d’hybridation de chaque carbone et représenter les molécules suivantes dans l’espace en respectant les angles de liaisons.</w:t>
      </w:r>
      <w:r>
        <w:rPr>
          <w:rFonts w:ascii="Times New Roman" w:hAnsi="Times New Roman"/>
          <w:lang w:val="fr-FR"/>
        </w:rPr>
        <w:t xml:space="preserve"> </w:t>
      </w:r>
    </w:p>
    <w:p w14:paraId="161B4446" w14:textId="77777777" w:rsidR="00360C83" w:rsidRDefault="00360C83" w:rsidP="00360C83">
      <w:pPr>
        <w:pStyle w:val="Paragraphedeliste"/>
        <w:spacing w:line="240" w:lineRule="auto"/>
        <w:jc w:val="both"/>
        <w:rPr>
          <w:rFonts w:ascii="Times New Roman" w:hAnsi="Times New Roman"/>
          <w:lang w:val="fr-FR"/>
        </w:rPr>
      </w:pPr>
      <w:r w:rsidRPr="008443A6">
        <w:rPr>
          <w:lang w:val="fr-FR"/>
        </w:rPr>
        <w:t xml:space="preserve"> </w:t>
      </w:r>
      <w:r w:rsidRPr="008443A6">
        <w:rPr>
          <w:rFonts w:ascii="Times New Roman" w:hAnsi="Times New Roman"/>
          <w:noProof/>
          <w:lang w:val="fr-FR"/>
        </w:rPr>
        <w:t>CH</w:t>
      </w:r>
      <w:r w:rsidRPr="008443A6">
        <w:rPr>
          <w:rFonts w:ascii="Times New Roman" w:hAnsi="Times New Roman"/>
          <w:noProof/>
          <w:vertAlign w:val="subscript"/>
          <w:lang w:val="fr-FR"/>
        </w:rPr>
        <w:t>3</w:t>
      </w:r>
      <w:r w:rsidRPr="008443A6">
        <w:rPr>
          <w:rFonts w:ascii="Times New Roman" w:hAnsi="Times New Roman"/>
          <w:noProof/>
          <w:lang w:val="fr-FR"/>
        </w:rPr>
        <w:t>CH</w:t>
      </w:r>
      <w:r w:rsidRPr="008443A6">
        <w:rPr>
          <w:rFonts w:ascii="Times New Roman" w:hAnsi="Times New Roman"/>
          <w:noProof/>
          <w:vertAlign w:val="subscript"/>
          <w:lang w:val="fr-FR"/>
        </w:rPr>
        <w:t>2</w:t>
      </w:r>
      <w:r w:rsidRPr="008443A6">
        <w:rPr>
          <w:rFonts w:ascii="Times New Roman" w:hAnsi="Times New Roman"/>
          <w:noProof/>
          <w:lang w:val="fr-FR"/>
        </w:rPr>
        <w:t>COCHCH</w:t>
      </w:r>
      <w:r w:rsidRPr="008443A6">
        <w:rPr>
          <w:rFonts w:ascii="Times New Roman" w:hAnsi="Times New Roman"/>
          <w:noProof/>
          <w:vertAlign w:val="subscript"/>
          <w:lang w:val="fr-FR"/>
        </w:rPr>
        <w:t>2</w:t>
      </w:r>
      <w:r w:rsidRPr="008443A6">
        <w:rPr>
          <w:rFonts w:ascii="Times New Roman" w:hAnsi="Times New Roman"/>
          <w:noProof/>
          <w:lang w:val="fr-FR"/>
        </w:rPr>
        <w:t xml:space="preserve"> , CH</w:t>
      </w:r>
      <w:r w:rsidRPr="008443A6">
        <w:rPr>
          <w:rFonts w:ascii="Times New Roman" w:hAnsi="Times New Roman"/>
          <w:noProof/>
          <w:vertAlign w:val="subscript"/>
          <w:lang w:val="fr-FR"/>
        </w:rPr>
        <w:t>2</w:t>
      </w:r>
      <w:r w:rsidRPr="008443A6">
        <w:rPr>
          <w:rFonts w:ascii="Times New Roman" w:hAnsi="Times New Roman"/>
          <w:noProof/>
          <w:lang w:val="fr-FR"/>
        </w:rPr>
        <w:t>CHCHCCHCl</w:t>
      </w:r>
      <w:r>
        <w:rPr>
          <w:rFonts w:ascii="Times New Roman" w:hAnsi="Times New Roman"/>
          <w:lang w:val="fr-FR"/>
        </w:rPr>
        <w:t>, HCCCH</w:t>
      </w:r>
      <w:r w:rsidRPr="008443A6">
        <w:rPr>
          <w:rFonts w:ascii="Times New Roman" w:hAnsi="Times New Roman"/>
          <w:vertAlign w:val="subscript"/>
          <w:lang w:val="fr-FR"/>
        </w:rPr>
        <w:t>3</w:t>
      </w:r>
    </w:p>
    <w:p w14:paraId="2F16EFFF" w14:textId="77777777" w:rsidR="00360C83" w:rsidRDefault="00360C83" w:rsidP="00360C83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La structure suivante présente deux fautes structurales, trouver-les et corriger-les</w:t>
      </w:r>
    </w:p>
    <w:p w14:paraId="16448757" w14:textId="6D052B60" w:rsidR="00ED5127" w:rsidRDefault="0058398B" w:rsidP="002C1138">
      <w:pPr>
        <w:spacing w:line="240" w:lineRule="auto"/>
        <w:jc w:val="both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 w:cs="Times New Roman"/>
          <w:b/>
          <w:lang w:val="fr-FR"/>
        </w:rPr>
        <w:t>Exercice 0</w:t>
      </w:r>
      <w:r w:rsidR="00360C83">
        <w:rPr>
          <w:rFonts w:ascii="Times New Roman" w:hAnsi="Times New Roman" w:cs="Times New Roman"/>
          <w:b/>
          <w:lang w:val="fr-FR"/>
        </w:rPr>
        <w:t>2</w:t>
      </w:r>
      <w:r w:rsidRPr="004224AE">
        <w:rPr>
          <w:rFonts w:ascii="Times New Roman" w:hAnsi="Times New Roman" w:cs="Times New Roman"/>
          <w:b/>
          <w:lang w:val="fr-FR"/>
        </w:rPr>
        <w:t> :</w:t>
      </w:r>
      <w:r w:rsidRPr="004224AE">
        <w:rPr>
          <w:rFonts w:ascii="Times New Roman" w:hAnsi="Times New Roman"/>
          <w:lang w:val="fr-FR"/>
        </w:rPr>
        <w:t xml:space="preserve"> Donner le nom selon la nomenclature </w:t>
      </w:r>
      <w:r w:rsidR="00ED5127">
        <w:rPr>
          <w:rFonts w:ascii="Times New Roman" w:hAnsi="Times New Roman"/>
          <w:lang w:val="fr-FR"/>
        </w:rPr>
        <w:t>I.U.P.A.C des carbures suivants :</w:t>
      </w:r>
    </w:p>
    <w:p w14:paraId="5E08CFB9" w14:textId="7E002469" w:rsidR="00ED5127" w:rsidRDefault="00E4484E" w:rsidP="00ED5127">
      <w:pPr>
        <w:spacing w:line="240" w:lineRule="auto"/>
        <w:jc w:val="both"/>
        <w:rPr>
          <w:rFonts w:ascii="Times New Roman" w:hAnsi="Times New Roman"/>
          <w:lang w:val="fr-FR"/>
        </w:rPr>
      </w:pPr>
      <w:r w:rsidRPr="0058398B">
        <w:rPr>
          <w:rFonts w:asciiTheme="majorBidi" w:hAnsiTheme="majorBidi" w:cstheme="majorBidi"/>
          <w:sz w:val="24"/>
          <w:szCs w:val="24"/>
        </w:rPr>
        <w:object w:dxaOrig="10874" w:dyaOrig="8606" w14:anchorId="630BE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329.4pt" o:ole="">
            <v:imagedata r:id="rId8" o:title=""/>
          </v:shape>
          <o:OLEObject Type="Embed" ProgID="ChemDraw.Document.6.0" ShapeID="_x0000_i1025" DrawAspect="Content" ObjectID="_1770458010" r:id="rId9"/>
        </w:object>
      </w:r>
    </w:p>
    <w:p w14:paraId="472A5736" w14:textId="733F7260" w:rsidR="00ED5127" w:rsidRDefault="00ED5127" w:rsidP="00E83121">
      <w:pPr>
        <w:spacing w:line="240" w:lineRule="auto"/>
        <w:jc w:val="both"/>
        <w:rPr>
          <w:rFonts w:ascii="Times New Roman" w:hAnsi="Times New Roman"/>
          <w:lang w:val="fr-FR"/>
        </w:rPr>
      </w:pPr>
      <w:r w:rsidRPr="00ED5127">
        <w:rPr>
          <w:rFonts w:ascii="Times New Roman" w:hAnsi="Times New Roman"/>
          <w:b/>
          <w:bCs/>
          <w:lang w:val="fr-FR"/>
        </w:rPr>
        <w:t xml:space="preserve"> </w:t>
      </w:r>
      <w:r w:rsidRPr="004224AE">
        <w:rPr>
          <w:rFonts w:ascii="Times New Roman" w:hAnsi="Times New Roman"/>
          <w:b/>
          <w:bCs/>
          <w:lang w:val="fr-FR"/>
        </w:rPr>
        <w:t>Exercice 0</w:t>
      </w:r>
      <w:r w:rsidR="00360C83">
        <w:rPr>
          <w:rFonts w:ascii="Times New Roman" w:hAnsi="Times New Roman"/>
          <w:b/>
          <w:bCs/>
          <w:lang w:val="fr-FR"/>
        </w:rPr>
        <w:t xml:space="preserve">3 </w:t>
      </w:r>
      <w:r w:rsidRPr="004224AE">
        <w:rPr>
          <w:rFonts w:ascii="Times New Roman" w:hAnsi="Times New Roman"/>
          <w:b/>
          <w:bCs/>
          <w:lang w:val="fr-FR"/>
        </w:rPr>
        <w:t>:</w:t>
      </w:r>
      <w:r w:rsidR="00E83121">
        <w:rPr>
          <w:rFonts w:ascii="Times New Roman" w:hAnsi="Times New Roman"/>
          <w:b/>
          <w:bCs/>
          <w:lang w:val="fr-FR"/>
        </w:rPr>
        <w:t xml:space="preserve"> </w:t>
      </w:r>
      <w:r w:rsidRPr="00D14066">
        <w:rPr>
          <w:rFonts w:ascii="Times New Roman" w:hAnsi="Times New Roman"/>
          <w:lang w:val="fr-FR"/>
        </w:rPr>
        <w:t xml:space="preserve">Donner la formule topologique de composés suivants : </w:t>
      </w:r>
    </w:p>
    <w:p w14:paraId="3E6080B1" w14:textId="77777777" w:rsidR="00ED5127" w:rsidRPr="00E83121" w:rsidRDefault="00ED5127" w:rsidP="00ED512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E83121">
        <w:rPr>
          <w:rFonts w:asciiTheme="majorBidi" w:hAnsiTheme="majorBidi" w:cstheme="majorBidi"/>
        </w:rPr>
        <w:t>2-phényl,propanoate de methyle</w:t>
      </w:r>
      <w:r w:rsidR="00E93E87" w:rsidRPr="00E83121">
        <w:rPr>
          <w:rFonts w:asciiTheme="majorBidi" w:hAnsiTheme="majorBidi" w:cstheme="majorBidi"/>
        </w:rPr>
        <w:t>.</w:t>
      </w:r>
    </w:p>
    <w:p w14:paraId="1735EA7C" w14:textId="77777777" w:rsidR="00ED5127" w:rsidRPr="00E83121" w:rsidRDefault="00ED5127" w:rsidP="00ED512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E83121">
        <w:rPr>
          <w:rFonts w:asciiTheme="majorBidi" w:hAnsiTheme="majorBidi" w:cstheme="majorBidi"/>
        </w:rPr>
        <w:t>Méthyl, Cycloheptatri-1,3,5-ène</w:t>
      </w:r>
      <w:r w:rsidR="00E93E87" w:rsidRPr="00E83121">
        <w:rPr>
          <w:rFonts w:asciiTheme="majorBidi" w:hAnsiTheme="majorBidi" w:cstheme="majorBidi"/>
        </w:rPr>
        <w:t>.</w:t>
      </w:r>
    </w:p>
    <w:p w14:paraId="0A7144E8" w14:textId="77777777" w:rsidR="00ED5127" w:rsidRPr="00E83121" w:rsidRDefault="00ED5127" w:rsidP="00ED512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E83121">
        <w:rPr>
          <w:rFonts w:asciiTheme="majorBidi" w:hAnsiTheme="majorBidi" w:cstheme="majorBidi"/>
        </w:rPr>
        <w:t>Ortho-hydroxybenzaldéhyde</w:t>
      </w:r>
      <w:r w:rsidR="004E1EB2" w:rsidRPr="00E83121">
        <w:rPr>
          <w:rFonts w:asciiTheme="majorBidi" w:hAnsiTheme="majorBidi" w:cstheme="majorBidi"/>
        </w:rPr>
        <w:t>.</w:t>
      </w:r>
    </w:p>
    <w:p w14:paraId="366D320D" w14:textId="77777777" w:rsidR="00ED5127" w:rsidRPr="00E83121" w:rsidRDefault="00ED5127" w:rsidP="00ED512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E83121">
        <w:rPr>
          <w:rFonts w:asciiTheme="majorBidi" w:hAnsiTheme="majorBidi" w:cstheme="majorBidi"/>
        </w:rPr>
        <w:t>2-oxo, 3-amino, butanal</w:t>
      </w:r>
    </w:p>
    <w:p w14:paraId="1625F84A" w14:textId="77777777" w:rsidR="00612082" w:rsidRPr="00E83121" w:rsidRDefault="004E1EB2" w:rsidP="004E1EB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E83121">
        <w:rPr>
          <w:rFonts w:asciiTheme="majorBidi" w:hAnsiTheme="majorBidi" w:cstheme="majorBidi"/>
        </w:rPr>
        <w:t>Cyclobutyl butan-2-one.</w:t>
      </w:r>
    </w:p>
    <w:p w14:paraId="49B2E102" w14:textId="77777777" w:rsidR="004E1EB2" w:rsidRPr="00E83121" w:rsidRDefault="004E1EB2" w:rsidP="004E1EB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E83121">
        <w:rPr>
          <w:rFonts w:asciiTheme="majorBidi" w:hAnsiTheme="majorBidi" w:cstheme="majorBidi"/>
        </w:rPr>
        <w:t>2-amino-5-bromophenol.</w:t>
      </w:r>
    </w:p>
    <w:p w14:paraId="6A84F5A8" w14:textId="77777777" w:rsidR="00360C83" w:rsidRDefault="00360C83" w:rsidP="00E83121">
      <w:pPr>
        <w:spacing w:line="240" w:lineRule="auto"/>
        <w:jc w:val="both"/>
        <w:rPr>
          <w:rFonts w:ascii="Times New Roman" w:hAnsi="Times New Roman"/>
          <w:b/>
          <w:lang w:val="fr-FR"/>
        </w:rPr>
      </w:pPr>
    </w:p>
    <w:p w14:paraId="344A1A9F" w14:textId="77777777" w:rsidR="00360C83" w:rsidRDefault="00360C83" w:rsidP="00E83121">
      <w:pPr>
        <w:spacing w:line="240" w:lineRule="auto"/>
        <w:jc w:val="both"/>
        <w:rPr>
          <w:rFonts w:ascii="Times New Roman" w:hAnsi="Times New Roman"/>
          <w:b/>
          <w:lang w:val="fr-FR"/>
        </w:rPr>
      </w:pPr>
    </w:p>
    <w:p w14:paraId="13513F70" w14:textId="77777777" w:rsidR="00360C83" w:rsidRDefault="00360C83" w:rsidP="00E83121">
      <w:pPr>
        <w:spacing w:line="240" w:lineRule="auto"/>
        <w:jc w:val="both"/>
        <w:rPr>
          <w:rFonts w:ascii="Times New Roman" w:hAnsi="Times New Roman"/>
          <w:b/>
          <w:lang w:val="fr-FR"/>
        </w:rPr>
      </w:pPr>
    </w:p>
    <w:p w14:paraId="7E926800" w14:textId="77777777" w:rsidR="00360C83" w:rsidRDefault="00360C83" w:rsidP="00E83121">
      <w:pPr>
        <w:spacing w:line="240" w:lineRule="auto"/>
        <w:jc w:val="both"/>
        <w:rPr>
          <w:rFonts w:ascii="Times New Roman" w:hAnsi="Times New Roman"/>
          <w:b/>
          <w:lang w:val="fr-FR"/>
        </w:rPr>
      </w:pPr>
    </w:p>
    <w:p w14:paraId="01B49A96" w14:textId="792CB258" w:rsidR="00E5692D" w:rsidRPr="00E5692D" w:rsidRDefault="00ED5127" w:rsidP="00E5692D">
      <w:pPr>
        <w:spacing w:line="240" w:lineRule="auto"/>
        <w:jc w:val="both"/>
        <w:rPr>
          <w:rFonts w:ascii="Times New Roman" w:hAnsi="Times New Roman"/>
          <w:b/>
          <w:lang w:val="fr-FR"/>
        </w:rPr>
      </w:pPr>
      <w:r w:rsidRPr="004224AE">
        <w:rPr>
          <w:rFonts w:ascii="Times New Roman" w:hAnsi="Times New Roman"/>
          <w:b/>
          <w:lang w:val="fr-FR"/>
        </w:rPr>
        <w:lastRenderedPageBreak/>
        <w:t>Exercice 0</w:t>
      </w:r>
      <w:r w:rsidR="00360C83">
        <w:rPr>
          <w:rFonts w:ascii="Times New Roman" w:hAnsi="Times New Roman"/>
          <w:b/>
          <w:lang w:val="fr-FR"/>
        </w:rPr>
        <w:t>4</w:t>
      </w:r>
      <w:r w:rsidRPr="004224AE">
        <w:rPr>
          <w:rFonts w:ascii="Times New Roman" w:hAnsi="Times New Roman"/>
          <w:b/>
          <w:lang w:val="fr-FR"/>
        </w:rPr>
        <w:t xml:space="preserve"> : </w:t>
      </w:r>
    </w:p>
    <w:p w14:paraId="089B0D77" w14:textId="77777777" w:rsidR="00E5692D" w:rsidRPr="00C710C9" w:rsidRDefault="00E5692D" w:rsidP="00E5692D">
      <w:pPr>
        <w:ind w:left="360"/>
        <w:rPr>
          <w:rFonts w:ascii="Calibri" w:hAnsi="Calibri"/>
          <w:lang w:val="fr-FR"/>
        </w:rPr>
      </w:pPr>
      <w:r w:rsidRPr="00C710C9">
        <w:rPr>
          <w:rFonts w:ascii="Times New Roman" w:hAnsi="Times New Roman"/>
          <w:lang w:val="fr-FR"/>
        </w:rPr>
        <w:t>Parmi les composés suivants lesquels sont aromatiques. Justifier votre réponse.</w:t>
      </w:r>
    </w:p>
    <w:p w14:paraId="3F603EB6" w14:textId="77777777" w:rsidR="00E5692D" w:rsidRDefault="00E5692D" w:rsidP="00E5692D">
      <w:pPr>
        <w:pStyle w:val="Paragraphedeliste"/>
      </w:pPr>
      <w:r>
        <w:object w:dxaOrig="4361" w:dyaOrig="1150" w14:anchorId="1C519B04">
          <v:shape id="_x0000_i1026" type="#_x0000_t75" style="width:217.8pt;height:57.6pt" o:ole="">
            <v:imagedata r:id="rId10" o:title=""/>
          </v:shape>
          <o:OLEObject Type="Embed" ProgID="ChemDraw.Document.6.0" ShapeID="_x0000_i1026" DrawAspect="Content" ObjectID="_1770458011" r:id="rId11"/>
        </w:object>
      </w:r>
    </w:p>
    <w:p w14:paraId="46896F21" w14:textId="404149EF" w:rsidR="00E5692D" w:rsidRPr="00E5692D" w:rsidRDefault="00E5692D" w:rsidP="00E5692D">
      <w:pPr>
        <w:spacing w:line="240" w:lineRule="auto"/>
        <w:jc w:val="both"/>
        <w:rPr>
          <w:rFonts w:ascii="Times New Roman" w:hAnsi="Times New Roman"/>
          <w:b/>
          <w:lang w:val="fr-FR"/>
        </w:rPr>
      </w:pPr>
      <w:r w:rsidRPr="004224AE">
        <w:rPr>
          <w:rFonts w:ascii="Times New Roman" w:hAnsi="Times New Roman"/>
          <w:b/>
          <w:lang w:val="fr-FR"/>
        </w:rPr>
        <w:t>Exercice 0</w:t>
      </w:r>
      <w:r>
        <w:rPr>
          <w:rFonts w:ascii="Times New Roman" w:hAnsi="Times New Roman"/>
          <w:b/>
          <w:lang w:val="fr-FR"/>
        </w:rPr>
        <w:t>5</w:t>
      </w:r>
      <w:r w:rsidRPr="004224AE">
        <w:rPr>
          <w:rFonts w:ascii="Times New Roman" w:hAnsi="Times New Roman"/>
          <w:b/>
          <w:lang w:val="fr-FR"/>
        </w:rPr>
        <w:t xml:space="preserve"> : </w:t>
      </w:r>
    </w:p>
    <w:p w14:paraId="458B301F" w14:textId="7782858A" w:rsidR="00E83121" w:rsidRPr="00E83121" w:rsidRDefault="00E83121" w:rsidP="00E83121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lang w:val="fr-FR"/>
        </w:rPr>
      </w:pPr>
      <w:r w:rsidRPr="00E83121">
        <w:rPr>
          <w:rFonts w:ascii="Times New Roman" w:hAnsi="Times New Roman"/>
          <w:bCs/>
          <w:lang w:val="fr-FR"/>
        </w:rPr>
        <w:t xml:space="preserve">Un composé « </w:t>
      </w:r>
      <w:r w:rsidRPr="00E83121">
        <w:rPr>
          <w:rFonts w:ascii="Times New Roman" w:hAnsi="Times New Roman"/>
          <w:b/>
          <w:lang w:val="fr-FR"/>
        </w:rPr>
        <w:t>A</w:t>
      </w:r>
      <w:r w:rsidRPr="00E83121">
        <w:rPr>
          <w:rFonts w:ascii="Times New Roman" w:hAnsi="Times New Roman"/>
          <w:bCs/>
          <w:lang w:val="fr-FR"/>
        </w:rPr>
        <w:t xml:space="preserve"> » de formule brute CxHyOz de masse molaire M (150,09g/mol), son analyse élémentaire donne les pourcentages suivants : C, 32.01%; H, 4.03%; et O, 63.96%. </w:t>
      </w:r>
    </w:p>
    <w:p w14:paraId="6E6EF76B" w14:textId="38B10C71" w:rsidR="00ED5127" w:rsidRPr="00E83121" w:rsidRDefault="00E83121" w:rsidP="00E83121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lang w:val="fr-FR"/>
        </w:rPr>
      </w:pPr>
      <w:r w:rsidRPr="00E83121">
        <w:rPr>
          <w:rFonts w:ascii="Times New Roman" w:hAnsi="Times New Roman"/>
          <w:bCs/>
          <w:lang w:val="fr-FR"/>
        </w:rPr>
        <w:t>Trouver sa formule brute</w:t>
      </w:r>
      <w:r w:rsidRPr="00E83121">
        <w:rPr>
          <w:rFonts w:ascii="Times New Roman" w:hAnsi="Times New Roman"/>
          <w:b/>
          <w:lang w:val="fr-FR"/>
        </w:rPr>
        <w:t>.</w:t>
      </w:r>
    </w:p>
    <w:p w14:paraId="43DE8E2A" w14:textId="03A8EC6B" w:rsidR="00E83121" w:rsidRPr="00E83121" w:rsidRDefault="00E83121" w:rsidP="00E83121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lang w:val="fr-FR"/>
        </w:rPr>
      </w:pPr>
      <w:r w:rsidRPr="00E83121">
        <w:rPr>
          <w:rFonts w:ascii="Times New Roman" w:hAnsi="Times New Roman"/>
          <w:bCs/>
          <w:lang w:val="fr-FR"/>
        </w:rPr>
        <w:t xml:space="preserve">Donner la structure </w:t>
      </w:r>
      <w:r w:rsidR="009638C5">
        <w:rPr>
          <w:rFonts w:ascii="Times New Roman" w:hAnsi="Times New Roman"/>
          <w:bCs/>
          <w:lang w:val="fr-FR"/>
        </w:rPr>
        <w:t>de 2</w:t>
      </w:r>
      <w:r w:rsidRPr="00E83121">
        <w:rPr>
          <w:rFonts w:ascii="Times New Roman" w:hAnsi="Times New Roman"/>
          <w:bCs/>
          <w:lang w:val="fr-FR"/>
        </w:rPr>
        <w:t xml:space="preserve">isomères de </w:t>
      </w:r>
      <w:r w:rsidR="009638C5">
        <w:rPr>
          <w:rFonts w:ascii="Times New Roman" w:hAnsi="Times New Roman"/>
          <w:bCs/>
          <w:lang w:val="fr-FR"/>
        </w:rPr>
        <w:t xml:space="preserve">chaque type pour </w:t>
      </w:r>
      <w:r w:rsidRPr="00E83121">
        <w:rPr>
          <w:rFonts w:ascii="Times New Roman" w:hAnsi="Times New Roman"/>
          <w:bCs/>
          <w:lang w:val="fr-FR"/>
        </w:rPr>
        <w:t xml:space="preserve">« A » </w:t>
      </w:r>
      <w:r>
        <w:rPr>
          <w:rFonts w:ascii="Times New Roman" w:hAnsi="Times New Roman"/>
          <w:bCs/>
          <w:lang w:val="fr-FR"/>
        </w:rPr>
        <w:t>(de chaine, de fonction et de position)</w:t>
      </w:r>
    </w:p>
    <w:p w14:paraId="2F422B00" w14:textId="77777777" w:rsidR="00FD1485" w:rsidRDefault="00E83121" w:rsidP="00FD1485">
      <w:pPr>
        <w:pStyle w:val="Paragraphedeliste"/>
        <w:numPr>
          <w:ilvl w:val="0"/>
          <w:numId w:val="4"/>
        </w:numPr>
        <w:rPr>
          <w:rFonts w:ascii="Times New Roman" w:hAnsi="Times New Roman"/>
          <w:bCs/>
          <w:lang w:val="fr-FR"/>
        </w:rPr>
      </w:pPr>
      <w:r w:rsidRPr="00E83121">
        <w:rPr>
          <w:rFonts w:ascii="Times New Roman" w:hAnsi="Times New Roman"/>
          <w:bCs/>
          <w:lang w:val="fr-FR"/>
        </w:rPr>
        <w:t>Représenter selon Newman et selon Ficher celui qui possède 2 carbones asymétriques</w:t>
      </w:r>
    </w:p>
    <w:p w14:paraId="165E8B13" w14:textId="79F5CF4C" w:rsidR="00123783" w:rsidRPr="00FD1485" w:rsidRDefault="00E83121" w:rsidP="00FD1485">
      <w:pPr>
        <w:pStyle w:val="Paragraphedeliste"/>
        <w:numPr>
          <w:ilvl w:val="0"/>
          <w:numId w:val="4"/>
        </w:numPr>
        <w:rPr>
          <w:rFonts w:ascii="Times New Roman" w:hAnsi="Times New Roman"/>
          <w:bCs/>
          <w:lang w:val="fr-FR"/>
        </w:rPr>
      </w:pPr>
      <w:r w:rsidRPr="00FD1485">
        <w:rPr>
          <w:rFonts w:ascii="Times New Roman" w:hAnsi="Times New Roman"/>
          <w:bCs/>
          <w:lang w:val="fr-FR"/>
        </w:rPr>
        <w:t>Donner la configuration absolue des carbones asymétriques,</w:t>
      </w:r>
      <w:r w:rsidR="00FD1485" w:rsidRPr="00FD1485">
        <w:rPr>
          <w:rFonts w:ascii="Times New Roman" w:hAnsi="Times New Roman"/>
          <w:bCs/>
          <w:lang w:val="fr-FR"/>
        </w:rPr>
        <w:t xml:space="preserve"> </w:t>
      </w:r>
      <w:r w:rsidRPr="00FD1485">
        <w:rPr>
          <w:rFonts w:ascii="Times New Roman" w:hAnsi="Times New Roman"/>
          <w:bCs/>
          <w:lang w:val="fr-FR"/>
        </w:rPr>
        <w:t xml:space="preserve">en justifiant et en représentant le sens de rotation. </w:t>
      </w:r>
    </w:p>
    <w:p w14:paraId="3128EDDC" w14:textId="6DEB6BC1" w:rsidR="00E83121" w:rsidRPr="00123783" w:rsidRDefault="00E83121" w:rsidP="00123783">
      <w:pPr>
        <w:pStyle w:val="Paragraphedeliste"/>
        <w:numPr>
          <w:ilvl w:val="0"/>
          <w:numId w:val="5"/>
        </w:numPr>
        <w:spacing w:before="240" w:after="0" w:line="240" w:lineRule="auto"/>
        <w:rPr>
          <w:rFonts w:ascii="Times New Roman" w:hAnsi="Times New Roman"/>
          <w:bCs/>
          <w:lang w:val="fr-FR"/>
        </w:rPr>
      </w:pPr>
      <w:r w:rsidRPr="00123783">
        <w:rPr>
          <w:rFonts w:ascii="Times New Roman" w:hAnsi="Times New Roman"/>
          <w:bCs/>
          <w:lang w:val="fr-FR"/>
        </w:rPr>
        <w:t xml:space="preserve">Donner les stéréoisomères de </w:t>
      </w:r>
      <w:r w:rsidR="00FD1485">
        <w:rPr>
          <w:rFonts w:ascii="Times New Roman" w:hAnsi="Times New Roman"/>
          <w:b/>
          <w:lang w:val="fr-FR"/>
        </w:rPr>
        <w:t>A</w:t>
      </w:r>
      <w:r w:rsidRPr="00123783">
        <w:rPr>
          <w:rFonts w:ascii="Times New Roman" w:hAnsi="Times New Roman"/>
          <w:bCs/>
          <w:lang w:val="fr-FR"/>
        </w:rPr>
        <w:t>, en précisant la relation entre eux</w:t>
      </w:r>
      <w:r w:rsidR="00123783">
        <w:rPr>
          <w:rFonts w:ascii="Times New Roman" w:hAnsi="Times New Roman"/>
          <w:bCs/>
          <w:lang w:val="fr-FR"/>
        </w:rPr>
        <w:t>.</w:t>
      </w:r>
    </w:p>
    <w:p w14:paraId="3E07C812" w14:textId="1EFFE2A1" w:rsidR="00E83121" w:rsidRPr="00E83121" w:rsidRDefault="00E83121" w:rsidP="00E83121">
      <w:pPr>
        <w:spacing w:line="240" w:lineRule="auto"/>
        <w:ind w:left="360"/>
        <w:jc w:val="both"/>
        <w:rPr>
          <w:rFonts w:ascii="Times New Roman" w:hAnsi="Times New Roman"/>
          <w:b/>
          <w:lang w:val="fr-FR"/>
        </w:rPr>
      </w:pPr>
    </w:p>
    <w:p w14:paraId="5174BB11" w14:textId="3C0708B3" w:rsidR="00082B15" w:rsidRDefault="00082B15" w:rsidP="00ED5127">
      <w:pPr>
        <w:rPr>
          <w:b/>
          <w:bCs/>
          <w:u w:val="single"/>
          <w:lang w:val="fr-FR"/>
        </w:rPr>
      </w:pPr>
    </w:p>
    <w:p w14:paraId="06394B47" w14:textId="77777777" w:rsidR="00207EFA" w:rsidRDefault="00207EFA" w:rsidP="00ED5127">
      <w:pPr>
        <w:rPr>
          <w:b/>
          <w:bCs/>
          <w:u w:val="single"/>
          <w:lang w:val="fr-FR"/>
        </w:rPr>
      </w:pPr>
    </w:p>
    <w:p w14:paraId="5F099CF0" w14:textId="77777777" w:rsidR="00207EFA" w:rsidRDefault="00207EFA" w:rsidP="00ED5127">
      <w:pPr>
        <w:rPr>
          <w:b/>
          <w:bCs/>
          <w:u w:val="single"/>
          <w:lang w:val="fr-FR"/>
        </w:rPr>
      </w:pPr>
    </w:p>
    <w:p w14:paraId="0ED67B3B" w14:textId="77777777" w:rsidR="00207EFA" w:rsidRDefault="00207EFA" w:rsidP="00ED5127">
      <w:pPr>
        <w:rPr>
          <w:b/>
          <w:bCs/>
          <w:u w:val="single"/>
          <w:lang w:val="fr-FR"/>
        </w:rPr>
      </w:pPr>
    </w:p>
    <w:p w14:paraId="55424A51" w14:textId="77777777" w:rsidR="00207EFA" w:rsidRDefault="00207EFA" w:rsidP="00ED5127">
      <w:pPr>
        <w:rPr>
          <w:b/>
          <w:bCs/>
          <w:u w:val="single"/>
          <w:lang w:val="fr-FR"/>
        </w:rPr>
      </w:pPr>
    </w:p>
    <w:p w14:paraId="44FFC98F" w14:textId="7255535A" w:rsidR="00F14FF5" w:rsidRPr="009638C5" w:rsidRDefault="00F14FF5" w:rsidP="00407674">
      <w:pPr>
        <w:pStyle w:val="Paragraphedeliste"/>
        <w:ind w:left="1070"/>
        <w:rPr>
          <w:rFonts w:asciiTheme="majorBidi" w:hAnsiTheme="majorBidi" w:cstheme="majorBidi"/>
          <w:sz w:val="24"/>
          <w:szCs w:val="24"/>
          <w:lang w:val="fr-FR"/>
        </w:rPr>
      </w:pPr>
    </w:p>
    <w:sectPr w:rsidR="00F14FF5" w:rsidRPr="009638C5" w:rsidSect="00123783">
      <w:headerReference w:type="default" r:id="rId12"/>
      <w:pgSz w:w="11906" w:h="16838"/>
      <w:pgMar w:top="11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591DC" w14:textId="77777777" w:rsidR="00985B43" w:rsidRDefault="00985B43" w:rsidP="00ED5127">
      <w:pPr>
        <w:spacing w:after="0" w:line="240" w:lineRule="auto"/>
      </w:pPr>
      <w:r>
        <w:separator/>
      </w:r>
    </w:p>
  </w:endnote>
  <w:endnote w:type="continuationSeparator" w:id="0">
    <w:p w14:paraId="36CB573D" w14:textId="77777777" w:rsidR="00985B43" w:rsidRDefault="00985B43" w:rsidP="00ED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C3070" w14:textId="77777777" w:rsidR="00985B43" w:rsidRDefault="00985B43" w:rsidP="00ED5127">
      <w:pPr>
        <w:spacing w:after="0" w:line="240" w:lineRule="auto"/>
      </w:pPr>
      <w:r>
        <w:separator/>
      </w:r>
    </w:p>
  </w:footnote>
  <w:footnote w:type="continuationSeparator" w:id="0">
    <w:p w14:paraId="1D8995AF" w14:textId="77777777" w:rsidR="00985B43" w:rsidRDefault="00985B43" w:rsidP="00ED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6D142" w14:textId="4C1BDBBD" w:rsidR="00ED5127" w:rsidRPr="00123783" w:rsidRDefault="00123783" w:rsidP="00ED5127">
    <w:pPr>
      <w:spacing w:line="240" w:lineRule="auto"/>
      <w:rPr>
        <w:b/>
        <w:bCs/>
        <w:u w:val="single"/>
        <w:lang w:val="fr-FR"/>
      </w:rPr>
    </w:pPr>
    <w:r w:rsidRPr="00123783">
      <w:rPr>
        <w:rFonts w:ascii="Times New Roman" w:hAnsi="Times New Roman" w:cs="Times New Roman"/>
        <w:b/>
        <w:bCs/>
        <w:u w:val="single"/>
        <w:lang w:val="fr-FR"/>
      </w:rPr>
      <w:t xml:space="preserve">USTO   FAC DE CHIMIE       </w:t>
    </w:r>
    <w:r w:rsidR="00ED5127" w:rsidRPr="00123783">
      <w:rPr>
        <w:rFonts w:ascii="Times New Roman" w:hAnsi="Times New Roman" w:cs="Times New Roman"/>
        <w:b/>
        <w:bCs/>
        <w:u w:val="single"/>
        <w:lang w:val="fr-FR"/>
      </w:rPr>
      <w:t xml:space="preserve">L2-ST,GP </w:t>
    </w:r>
    <w:r w:rsidRPr="00123783">
      <w:rPr>
        <w:rFonts w:ascii="Times New Roman" w:hAnsi="Times New Roman" w:cs="Times New Roman"/>
        <w:b/>
        <w:bCs/>
        <w:u w:val="single"/>
        <w:lang w:val="fr-FR"/>
      </w:rPr>
      <w:t xml:space="preserve">           Chimie </w:t>
    </w:r>
    <w:r w:rsidR="00ED5127" w:rsidRPr="00123783">
      <w:rPr>
        <w:rFonts w:ascii="Times New Roman" w:hAnsi="Times New Roman" w:cs="Times New Roman"/>
        <w:b/>
        <w:bCs/>
        <w:u w:val="single"/>
        <w:lang w:val="fr-FR"/>
      </w:rPr>
      <w:t>Organique                                 20</w:t>
    </w:r>
    <w:r w:rsidRPr="00123783">
      <w:rPr>
        <w:rFonts w:ascii="Times New Roman" w:hAnsi="Times New Roman" w:cs="Times New Roman"/>
        <w:b/>
        <w:bCs/>
        <w:u w:val="single"/>
        <w:lang w:val="fr-FR"/>
      </w:rPr>
      <w:t>2</w:t>
    </w:r>
    <w:r w:rsidR="00360C83">
      <w:rPr>
        <w:rFonts w:ascii="Times New Roman" w:hAnsi="Times New Roman" w:cs="Times New Roman"/>
        <w:b/>
        <w:bCs/>
        <w:u w:val="single"/>
        <w:lang w:val="fr-FR"/>
      </w:rPr>
      <w:t>3</w:t>
    </w:r>
    <w:r w:rsidR="00ED5127" w:rsidRPr="00123783">
      <w:rPr>
        <w:rFonts w:ascii="Times New Roman" w:hAnsi="Times New Roman" w:cs="Times New Roman"/>
        <w:b/>
        <w:bCs/>
        <w:u w:val="single"/>
        <w:lang w:val="fr-FR"/>
      </w:rPr>
      <w:t>-20</w:t>
    </w:r>
    <w:r w:rsidRPr="00123783">
      <w:rPr>
        <w:rFonts w:ascii="Times New Roman" w:hAnsi="Times New Roman" w:cs="Times New Roman"/>
        <w:b/>
        <w:bCs/>
        <w:u w:val="single"/>
        <w:lang w:val="fr-FR"/>
      </w:rPr>
      <w:t>2</w:t>
    </w:r>
    <w:r w:rsidR="00360C83">
      <w:rPr>
        <w:rFonts w:ascii="Times New Roman" w:hAnsi="Times New Roman" w:cs="Times New Roman"/>
        <w:b/>
        <w:bCs/>
        <w:u w:val="single"/>
        <w:lang w:val="fr-FR"/>
      </w:rPr>
      <w:t>4</w:t>
    </w:r>
    <w:r w:rsidR="00ED5127" w:rsidRPr="00123783">
      <w:rPr>
        <w:rFonts w:ascii="Times New Roman" w:hAnsi="Times New Roman" w:cs="Times New Roman"/>
        <w:b/>
        <w:bCs/>
        <w:u w:val="single"/>
        <w:lang w:val="fr-FR"/>
      </w:rPr>
      <w:t>.</w:t>
    </w:r>
  </w:p>
  <w:p w14:paraId="7D66AF02" w14:textId="77777777" w:rsidR="00ED5127" w:rsidRPr="004224AE" w:rsidRDefault="00ED5127" w:rsidP="00ED5127">
    <w:pPr>
      <w:spacing w:line="240" w:lineRule="auto"/>
      <w:jc w:val="center"/>
      <w:rPr>
        <w:rFonts w:ascii="Times New Roman" w:hAnsi="Times New Roman" w:cs="Times New Roman"/>
        <w:b/>
        <w:lang w:val="fr-FR"/>
      </w:rPr>
    </w:pPr>
    <w:r w:rsidRPr="004224AE">
      <w:rPr>
        <w:rFonts w:ascii="Times New Roman" w:hAnsi="Times New Roman" w:cs="Times New Roman"/>
        <w:b/>
        <w:lang w:val="fr-FR"/>
      </w:rPr>
      <w:t>Fiche de TD N°02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3FCD"/>
    <w:multiLevelType w:val="hybridMultilevel"/>
    <w:tmpl w:val="C4BC0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049D"/>
    <w:multiLevelType w:val="hybridMultilevel"/>
    <w:tmpl w:val="0B96E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7A49"/>
    <w:multiLevelType w:val="hybridMultilevel"/>
    <w:tmpl w:val="9202C3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18E1"/>
    <w:multiLevelType w:val="hybridMultilevel"/>
    <w:tmpl w:val="E03E6810"/>
    <w:lvl w:ilvl="0" w:tplc="40A8C9F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7A26"/>
    <w:multiLevelType w:val="hybridMultilevel"/>
    <w:tmpl w:val="FE3AB3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0EA"/>
    <w:multiLevelType w:val="hybridMultilevel"/>
    <w:tmpl w:val="1820F08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9905ED"/>
    <w:multiLevelType w:val="hybridMultilevel"/>
    <w:tmpl w:val="1A0E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F3CD6"/>
    <w:multiLevelType w:val="hybridMultilevel"/>
    <w:tmpl w:val="27A2B9B8"/>
    <w:lvl w:ilvl="0" w:tplc="A8A40986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A716F"/>
    <w:multiLevelType w:val="hybridMultilevel"/>
    <w:tmpl w:val="C60A008E"/>
    <w:lvl w:ilvl="0" w:tplc="94528D6A">
      <w:start w:val="1"/>
      <w:numFmt w:val="upperLetter"/>
      <w:lvlText w:val="%1)"/>
      <w:lvlJc w:val="left"/>
      <w:pPr>
        <w:ind w:left="1070" w:hanging="71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8B"/>
    <w:rsid w:val="00000EB9"/>
    <w:rsid w:val="0004217A"/>
    <w:rsid w:val="00071986"/>
    <w:rsid w:val="00082B15"/>
    <w:rsid w:val="00123783"/>
    <w:rsid w:val="00145850"/>
    <w:rsid w:val="001E7064"/>
    <w:rsid w:val="00207EFA"/>
    <w:rsid w:val="002C1138"/>
    <w:rsid w:val="00360C83"/>
    <w:rsid w:val="003B1EC1"/>
    <w:rsid w:val="003E19C8"/>
    <w:rsid w:val="00407674"/>
    <w:rsid w:val="00430CF5"/>
    <w:rsid w:val="004E1EB2"/>
    <w:rsid w:val="0058398B"/>
    <w:rsid w:val="00611713"/>
    <w:rsid w:val="00612082"/>
    <w:rsid w:val="007B09B0"/>
    <w:rsid w:val="00884175"/>
    <w:rsid w:val="0094077C"/>
    <w:rsid w:val="009638C5"/>
    <w:rsid w:val="00985B43"/>
    <w:rsid w:val="009D3315"/>
    <w:rsid w:val="009E6A4C"/>
    <w:rsid w:val="00B51361"/>
    <w:rsid w:val="00C731E2"/>
    <w:rsid w:val="00C87E4A"/>
    <w:rsid w:val="00CA75BD"/>
    <w:rsid w:val="00D14066"/>
    <w:rsid w:val="00D60B8C"/>
    <w:rsid w:val="00E4484E"/>
    <w:rsid w:val="00E5692D"/>
    <w:rsid w:val="00E83121"/>
    <w:rsid w:val="00E93E87"/>
    <w:rsid w:val="00ED5127"/>
    <w:rsid w:val="00F14FF5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CAC5"/>
  <w15:docId w15:val="{8E37C05D-5A87-4CF6-823F-18F5A86C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98B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398B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D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12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D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127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EFA"/>
    <w:rPr>
      <w:rFonts w:ascii="Segoe UI" w:hAnsi="Segoe UI" w:cs="Segoe UI"/>
      <w:sz w:val="18"/>
      <w:szCs w:val="18"/>
      <w:lang w:val="en-US"/>
    </w:rPr>
  </w:style>
  <w:style w:type="table" w:styleId="Grilledutableau">
    <w:name w:val="Table Grid"/>
    <w:basedOn w:val="TableauNormal"/>
    <w:uiPriority w:val="39"/>
    <w:rsid w:val="00C7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abdelmounaim safer</cp:lastModifiedBy>
  <cp:revision>3</cp:revision>
  <cp:lastPrinted>2019-03-05T18:11:00Z</cp:lastPrinted>
  <dcterms:created xsi:type="dcterms:W3CDTF">2024-02-26T12:02:00Z</dcterms:created>
  <dcterms:modified xsi:type="dcterms:W3CDTF">2024-02-26T12:06:00Z</dcterms:modified>
</cp:coreProperties>
</file>