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30" w:rsidRDefault="006C1F4C" w:rsidP="006B4130">
      <w:pPr>
        <w:bidi/>
        <w:jc w:val="center"/>
        <w:rPr>
          <w:b/>
          <w:bCs/>
          <w:sz w:val="32"/>
          <w:szCs w:val="32"/>
        </w:rPr>
      </w:pPr>
      <w:r w:rsidRPr="006C1F4C">
        <w:rPr>
          <w:rFonts w:hint="cs"/>
          <w:b/>
          <w:bCs/>
          <w:sz w:val="32"/>
          <w:szCs w:val="32"/>
          <w:rtl/>
        </w:rPr>
        <w:t>تقرير الملاحظ</w:t>
      </w:r>
      <w:r w:rsidR="00E7644C">
        <w:rPr>
          <w:rFonts w:hint="cs"/>
          <w:b/>
          <w:bCs/>
          <w:sz w:val="32"/>
          <w:szCs w:val="32"/>
          <w:rtl/>
        </w:rPr>
        <w:t>ــ</w:t>
      </w:r>
      <w:r w:rsidRPr="006C1F4C">
        <w:rPr>
          <w:rFonts w:hint="cs"/>
          <w:b/>
          <w:bCs/>
          <w:sz w:val="32"/>
          <w:szCs w:val="32"/>
          <w:rtl/>
        </w:rPr>
        <w:t>ات:</w:t>
      </w:r>
    </w:p>
    <w:p w:rsidR="00EB1D6F" w:rsidRDefault="00EB1D6F" w:rsidP="00CC6DB5">
      <w:pPr>
        <w:bidi/>
        <w:rPr>
          <w:rFonts w:hint="cs"/>
          <w:b/>
          <w:bCs/>
          <w:color w:val="FF0000"/>
          <w:sz w:val="32"/>
          <w:szCs w:val="32"/>
        </w:rPr>
      </w:pPr>
      <w:r>
        <w:rPr>
          <w:rFonts w:hint="cs"/>
          <w:b/>
          <w:bCs/>
          <w:color w:val="FF0000"/>
          <w:sz w:val="32"/>
          <w:szCs w:val="32"/>
          <w:rtl/>
        </w:rPr>
        <w:t>رئيس اللجنة: أ.د كرارمة أحمد</w:t>
      </w:r>
    </w:p>
    <w:p w:rsidR="00CC6DB5" w:rsidRPr="00A964E8" w:rsidRDefault="00C024F4" w:rsidP="00EB1D6F">
      <w:pPr>
        <w:bidi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العضو المناقش</w:t>
      </w:r>
      <w:r w:rsidR="00CC6DB5" w:rsidRPr="00A964E8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: </w:t>
      </w:r>
      <w:r w:rsidR="00A964E8" w:rsidRPr="00A964E8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د.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يحياوي أحمد </w:t>
      </w:r>
    </w:p>
    <w:p w:rsidR="00A964E8" w:rsidRPr="008E5F54" w:rsidRDefault="00A964E8" w:rsidP="00C024F4">
      <w:pPr>
        <w:tabs>
          <w:tab w:val="left" w:pos="2251"/>
        </w:tabs>
        <w:bidi/>
        <w:rPr>
          <w:b/>
          <w:bCs/>
          <w:color w:val="FF0000"/>
          <w:sz w:val="32"/>
          <w:szCs w:val="32"/>
          <w:lang w:bidi="ar-DZ"/>
        </w:rPr>
      </w:pPr>
      <w:r w:rsidRPr="008E5F54">
        <w:rPr>
          <w:b/>
          <w:bCs/>
          <w:color w:val="FF0000"/>
          <w:sz w:val="32"/>
          <w:szCs w:val="32"/>
          <w:rtl/>
          <w:lang w:bidi="ar-DZ"/>
        </w:rPr>
        <w:tab/>
      </w:r>
      <w:r w:rsidR="008E5F54" w:rsidRPr="008E5F54">
        <w:rPr>
          <w:b/>
          <w:bCs/>
          <w:color w:val="FF0000"/>
          <w:sz w:val="32"/>
          <w:szCs w:val="32"/>
          <w:lang w:bidi="ar-DZ"/>
        </w:rPr>
        <w:t xml:space="preserve"> </w:t>
      </w:r>
    </w:p>
    <w:p w:rsidR="0086237C" w:rsidRPr="006B4130" w:rsidRDefault="006B4130" w:rsidP="006B413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</w:t>
      </w:r>
      <w:r w:rsidR="0086237C" w:rsidRPr="0086237C">
        <w:rPr>
          <w:rFonts w:hint="cs"/>
          <w:sz w:val="28"/>
          <w:szCs w:val="28"/>
          <w:rtl/>
        </w:rPr>
        <w:t xml:space="preserve">عنوان المذكرة </w:t>
      </w:r>
      <w:r w:rsidR="0086237C" w:rsidRPr="00C024F4">
        <w:rPr>
          <w:rFonts w:hint="cs"/>
          <w:b/>
          <w:bCs/>
          <w:sz w:val="28"/>
          <w:szCs w:val="28"/>
          <w:rtl/>
        </w:rPr>
        <w:t>:</w:t>
      </w:r>
      <w:r w:rsidR="00C024F4" w:rsidRPr="00C024F4">
        <w:rPr>
          <w:rFonts w:hint="cs"/>
          <w:b/>
          <w:bCs/>
          <w:sz w:val="28"/>
          <w:szCs w:val="28"/>
          <w:rtl/>
        </w:rPr>
        <w:t>" تقييم مستوى اللياقة البدنية المرتبطة بالصحة لدى تلاميذ المرحلة الابتدائية"</w:t>
      </w:r>
      <w:r w:rsidR="0086237C" w:rsidRPr="0086237C">
        <w:rPr>
          <w:rFonts w:hint="cs"/>
          <w:sz w:val="28"/>
          <w:szCs w:val="28"/>
          <w:rtl/>
        </w:rPr>
        <w:t xml:space="preserve">  </w:t>
      </w:r>
    </w:p>
    <w:p w:rsidR="0086237C" w:rsidRPr="008A23D4" w:rsidRDefault="0086237C" w:rsidP="0086237C">
      <w:pPr>
        <w:bidi/>
        <w:rPr>
          <w:sz w:val="28"/>
          <w:szCs w:val="28"/>
          <w:rtl/>
        </w:rPr>
      </w:pPr>
    </w:p>
    <w:p w:rsidR="0086237C" w:rsidRPr="0086237C" w:rsidRDefault="006B4130" w:rsidP="00B731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</w:t>
      </w:r>
      <w:r w:rsidR="00F545AB">
        <w:rPr>
          <w:rFonts w:hint="cs"/>
          <w:sz w:val="28"/>
          <w:szCs w:val="28"/>
          <w:rtl/>
        </w:rPr>
        <w:t xml:space="preserve"> </w:t>
      </w:r>
      <w:r w:rsidR="0086237C" w:rsidRPr="0086237C">
        <w:rPr>
          <w:rFonts w:hint="cs"/>
          <w:sz w:val="28"/>
          <w:szCs w:val="28"/>
          <w:rtl/>
        </w:rPr>
        <w:t>تح</w:t>
      </w:r>
      <w:r w:rsidR="0086237C" w:rsidRPr="0086237C">
        <w:rPr>
          <w:rFonts w:hint="eastAsia"/>
          <w:sz w:val="28"/>
          <w:szCs w:val="28"/>
          <w:rtl/>
        </w:rPr>
        <w:t>ت</w:t>
      </w:r>
      <w:r w:rsidR="0086237C" w:rsidRPr="0086237C">
        <w:rPr>
          <w:rFonts w:hint="cs"/>
          <w:sz w:val="28"/>
          <w:szCs w:val="28"/>
          <w:rtl/>
        </w:rPr>
        <w:t xml:space="preserve"> اشراف : </w:t>
      </w:r>
      <w:r w:rsidR="00C024F4" w:rsidRPr="00C024F4">
        <w:rPr>
          <w:rFonts w:hint="cs"/>
          <w:b/>
          <w:bCs/>
          <w:sz w:val="28"/>
          <w:szCs w:val="28"/>
          <w:rtl/>
        </w:rPr>
        <w:t>أ.د. مهيدي محمد</w:t>
      </w:r>
    </w:p>
    <w:p w:rsidR="0086237C" w:rsidRDefault="006B4130" w:rsidP="00CC6DB5">
      <w:pPr>
        <w:tabs>
          <w:tab w:val="left" w:pos="5550"/>
          <w:tab w:val="left" w:pos="6781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 </w:t>
      </w:r>
      <w:r w:rsidR="0086237C" w:rsidRPr="0086237C">
        <w:rPr>
          <w:rFonts w:hint="cs"/>
          <w:sz w:val="28"/>
          <w:szCs w:val="28"/>
          <w:rtl/>
        </w:rPr>
        <w:t>من اعداد الطلبة</w:t>
      </w:r>
      <w:r w:rsidR="00B731A3">
        <w:rPr>
          <w:rFonts w:hint="cs"/>
          <w:sz w:val="28"/>
          <w:szCs w:val="28"/>
          <w:rtl/>
        </w:rPr>
        <w:t xml:space="preserve"> </w:t>
      </w:r>
      <w:r w:rsidR="0086237C" w:rsidRPr="0086237C">
        <w:rPr>
          <w:rFonts w:hint="cs"/>
          <w:sz w:val="28"/>
          <w:szCs w:val="28"/>
          <w:rtl/>
        </w:rPr>
        <w:t xml:space="preserve">: </w:t>
      </w:r>
    </w:p>
    <w:p w:rsidR="00CC6DB5" w:rsidRPr="00CC6DB5" w:rsidRDefault="00CC6DB5" w:rsidP="00CC6DB5">
      <w:pPr>
        <w:tabs>
          <w:tab w:val="left" w:pos="5550"/>
          <w:tab w:val="left" w:pos="6781"/>
        </w:tabs>
        <w:bidi/>
        <w:rPr>
          <w:b/>
          <w:bCs/>
          <w:sz w:val="28"/>
          <w:szCs w:val="28"/>
        </w:rPr>
      </w:pPr>
      <w:r w:rsidRPr="00CC6DB5">
        <w:rPr>
          <w:b/>
          <w:bCs/>
          <w:sz w:val="28"/>
          <w:szCs w:val="28"/>
        </w:rPr>
        <w:t>-</w:t>
      </w:r>
      <w:r w:rsidR="00C024F4">
        <w:rPr>
          <w:rFonts w:hint="cs"/>
          <w:b/>
          <w:bCs/>
          <w:sz w:val="28"/>
          <w:szCs w:val="28"/>
          <w:rtl/>
        </w:rPr>
        <w:t xml:space="preserve">  بوعلام هشام.  </w:t>
      </w:r>
    </w:p>
    <w:p w:rsidR="00B731A3" w:rsidRPr="00C024F4" w:rsidRDefault="00CC6DB5" w:rsidP="00C024F4">
      <w:pPr>
        <w:tabs>
          <w:tab w:val="left" w:pos="5550"/>
          <w:tab w:val="left" w:pos="6781"/>
        </w:tabs>
        <w:bidi/>
        <w:rPr>
          <w:b/>
          <w:bCs/>
          <w:sz w:val="28"/>
          <w:szCs w:val="28"/>
          <w:rtl/>
          <w:lang w:bidi="ar-DZ"/>
        </w:rPr>
      </w:pPr>
      <w:r w:rsidRPr="00CC6DB5">
        <w:rPr>
          <w:b/>
          <w:bCs/>
          <w:sz w:val="28"/>
          <w:szCs w:val="28"/>
        </w:rPr>
        <w:t>-</w:t>
      </w:r>
      <w:r w:rsidR="00C024F4">
        <w:rPr>
          <w:rFonts w:hint="cs"/>
          <w:b/>
          <w:bCs/>
          <w:sz w:val="28"/>
          <w:szCs w:val="28"/>
          <w:rtl/>
        </w:rPr>
        <w:t xml:space="preserve"> طبسي بختي </w:t>
      </w:r>
      <w:bookmarkStart w:id="0" w:name="_GoBack"/>
      <w:bookmarkEnd w:id="0"/>
    </w:p>
    <w:p w:rsidR="005617EA" w:rsidRDefault="00B731A3" w:rsidP="00B731A3">
      <w:pPr>
        <w:bidi/>
        <w:rPr>
          <w:rFonts w:hint="cs"/>
          <w:b/>
          <w:bCs/>
          <w:sz w:val="32"/>
          <w:szCs w:val="32"/>
          <w:rtl/>
        </w:rPr>
      </w:pPr>
      <w:r w:rsidRPr="006C1F4C">
        <w:rPr>
          <w:rFonts w:hint="cs"/>
          <w:b/>
          <w:bCs/>
          <w:sz w:val="32"/>
          <w:szCs w:val="32"/>
          <w:rtl/>
        </w:rPr>
        <w:t>الملاحظ</w:t>
      </w:r>
      <w:r>
        <w:rPr>
          <w:rFonts w:hint="cs"/>
          <w:b/>
          <w:bCs/>
          <w:sz w:val="32"/>
          <w:szCs w:val="32"/>
          <w:rtl/>
        </w:rPr>
        <w:t>ــ</w:t>
      </w:r>
      <w:r w:rsidRPr="006C1F4C">
        <w:rPr>
          <w:rFonts w:hint="cs"/>
          <w:b/>
          <w:bCs/>
          <w:sz w:val="32"/>
          <w:szCs w:val="32"/>
          <w:rtl/>
        </w:rPr>
        <w:t>ات</w:t>
      </w:r>
      <w:r>
        <w:rPr>
          <w:rFonts w:hint="cs"/>
          <w:b/>
          <w:bCs/>
          <w:sz w:val="32"/>
          <w:szCs w:val="32"/>
          <w:rtl/>
        </w:rPr>
        <w:t>:</w:t>
      </w:r>
    </w:p>
    <w:p w:rsidR="00DC0341" w:rsidRPr="00DC0341" w:rsidRDefault="00DC0341" w:rsidP="00DC0341">
      <w:pPr>
        <w:pStyle w:val="Paragraphedeliste"/>
        <w:numPr>
          <w:ilvl w:val="0"/>
          <w:numId w:val="6"/>
        </w:numPr>
        <w:bidi/>
        <w:rPr>
          <w:b/>
          <w:bCs/>
          <w:sz w:val="32"/>
          <w:szCs w:val="32"/>
          <w:rtl/>
        </w:rPr>
      </w:pPr>
      <w:r w:rsidRPr="00DC0341">
        <w:rPr>
          <w:rFonts w:hint="cs"/>
          <w:b/>
          <w:bCs/>
          <w:sz w:val="32"/>
          <w:szCs w:val="32"/>
          <w:rtl/>
        </w:rPr>
        <w:t>حدف كلمة نفترض في صياغة الفرضيات,</w:t>
      </w:r>
    </w:p>
    <w:p w:rsidR="00C024F4" w:rsidRPr="00C024F4" w:rsidRDefault="00C024F4" w:rsidP="00C024F4">
      <w:pPr>
        <w:pStyle w:val="Paragraphedeliste"/>
        <w:numPr>
          <w:ilvl w:val="0"/>
          <w:numId w:val="6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حذف كلمة تمهيد من ابواب المذكرة وتعويضها بكلمة مدخل ، وإضافة خلاصة الباب.</w:t>
      </w:r>
    </w:p>
    <w:p w:rsidR="00C024F4" w:rsidRDefault="00C024F4" w:rsidP="00C024F4">
      <w:pPr>
        <w:pStyle w:val="Paragraphedeliste"/>
        <w:numPr>
          <w:ilvl w:val="0"/>
          <w:numId w:val="6"/>
        </w:numPr>
        <w:bidi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ترتيب الدراسات والبحوث المشابهة من الأحدث الى الأقدم، وترقيمها وإعادة صياغتها وتفادي الحشو.</w:t>
      </w:r>
    </w:p>
    <w:p w:rsidR="00C024F4" w:rsidRDefault="00C024F4" w:rsidP="00C024F4">
      <w:pPr>
        <w:pStyle w:val="Paragraphedeliste"/>
        <w:numPr>
          <w:ilvl w:val="0"/>
          <w:numId w:val="6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دمج الفصل الثاني والثالث</w:t>
      </w:r>
      <w:r w:rsidR="003B068F">
        <w:rPr>
          <w:rFonts w:hint="cs"/>
          <w:b/>
          <w:bCs/>
          <w:sz w:val="32"/>
          <w:szCs w:val="32"/>
          <w:rtl/>
        </w:rPr>
        <w:t xml:space="preserve"> من الجانب النظري </w:t>
      </w:r>
      <w:r>
        <w:rPr>
          <w:rFonts w:hint="cs"/>
          <w:b/>
          <w:bCs/>
          <w:sz w:val="32"/>
          <w:szCs w:val="32"/>
          <w:rtl/>
        </w:rPr>
        <w:t>في فصل واحد لتفادي الحشو.</w:t>
      </w:r>
    </w:p>
    <w:p w:rsidR="00C024F4" w:rsidRDefault="00C024F4" w:rsidP="00C024F4">
      <w:pPr>
        <w:pStyle w:val="Paragraphedeliste"/>
        <w:numPr>
          <w:ilvl w:val="0"/>
          <w:numId w:val="6"/>
        </w:numPr>
        <w:bidi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ادراج نتائج الدراسات السابقة والبحوث المشابهة في مناقشة الفرضيات لتثمينها وتدعيم نتائج الدراسة الحالية.</w:t>
      </w:r>
    </w:p>
    <w:p w:rsidR="00F13EEA" w:rsidRDefault="00F13EEA" w:rsidP="00F13EEA">
      <w:pPr>
        <w:pStyle w:val="Paragraphedeliste"/>
        <w:numPr>
          <w:ilvl w:val="0"/>
          <w:numId w:val="6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إعادة منافشة الفرضيات عن طريق مقارنتها بنتائج الدراسات السابقة و الجانب النظري.</w:t>
      </w:r>
    </w:p>
    <w:p w:rsidR="00C024F4" w:rsidRDefault="00C024F4" w:rsidP="00C024F4">
      <w:pPr>
        <w:pStyle w:val="Paragraphedeliste"/>
        <w:numPr>
          <w:ilvl w:val="0"/>
          <w:numId w:val="6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ترتيب المراجع والمصادر حسب نوعها : كتب ، مقال (مجلة) ، اطروحات ورسائل ...الخ.</w:t>
      </w:r>
    </w:p>
    <w:p w:rsidR="00B731A3" w:rsidRPr="00B731A3" w:rsidRDefault="00B731A3" w:rsidP="00B731A3">
      <w:pPr>
        <w:bidi/>
        <w:rPr>
          <w:b/>
          <w:bCs/>
          <w:sz w:val="32"/>
          <w:szCs w:val="32"/>
          <w:rtl/>
        </w:rPr>
      </w:pPr>
    </w:p>
    <w:sectPr w:rsidR="00B731A3" w:rsidRPr="00B731A3" w:rsidSect="000275E8">
      <w:headerReference w:type="default" r:id="rId7"/>
      <w:footerReference w:type="default" r:id="rId8"/>
      <w:pgSz w:w="11906" w:h="16838"/>
      <w:pgMar w:top="284" w:right="1559" w:bottom="28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711" w:rsidRDefault="009F7711" w:rsidP="005E724D">
      <w:pPr>
        <w:spacing w:after="0" w:line="240" w:lineRule="auto"/>
      </w:pPr>
      <w:r>
        <w:separator/>
      </w:r>
    </w:p>
  </w:endnote>
  <w:endnote w:type="continuationSeparator" w:id="1">
    <w:p w:rsidR="009F7711" w:rsidRDefault="009F7711" w:rsidP="005E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80" w:rsidRDefault="00FC3380">
    <w:pPr>
      <w:pStyle w:val="Pieddepage"/>
      <w:rPr>
        <w:rtl/>
      </w:rPr>
    </w:pPr>
  </w:p>
  <w:p w:rsidR="00FC3380" w:rsidRDefault="00FC3380">
    <w:pPr>
      <w:pStyle w:val="Pieddepage"/>
      <w:rPr>
        <w:rtl/>
      </w:rPr>
    </w:pPr>
  </w:p>
  <w:p w:rsidR="00FC3380" w:rsidRDefault="00FC3380">
    <w:pPr>
      <w:pStyle w:val="Pieddepage"/>
      <w:rPr>
        <w:rtl/>
      </w:rPr>
    </w:pPr>
  </w:p>
  <w:p w:rsidR="00FC3380" w:rsidRDefault="00FC3380">
    <w:pPr>
      <w:pStyle w:val="Pieddepage"/>
      <w:rPr>
        <w:rtl/>
      </w:rPr>
    </w:pPr>
  </w:p>
  <w:p w:rsidR="00FC3380" w:rsidRDefault="00FC3380">
    <w:pPr>
      <w:pStyle w:val="Pieddepage"/>
      <w:rPr>
        <w:rtl/>
      </w:rPr>
    </w:pPr>
  </w:p>
  <w:p w:rsidR="00FC3380" w:rsidRDefault="00FC33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711" w:rsidRDefault="009F7711" w:rsidP="005E724D">
      <w:pPr>
        <w:spacing w:after="0" w:line="240" w:lineRule="auto"/>
      </w:pPr>
      <w:r>
        <w:separator/>
      </w:r>
    </w:p>
  </w:footnote>
  <w:footnote w:type="continuationSeparator" w:id="1">
    <w:p w:rsidR="009F7711" w:rsidRDefault="009F7711" w:rsidP="005E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96" w:rsidRDefault="00585396" w:rsidP="00FC3380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</w:p>
  <w:p w:rsidR="00585396" w:rsidRDefault="00585396" w:rsidP="00585396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</w:p>
  <w:p w:rsidR="00FC3380" w:rsidRPr="009957BC" w:rsidRDefault="00FC3380" w:rsidP="00585396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>
      <w:rPr>
        <w:b/>
        <w:bCs/>
        <w:noProof/>
        <w:lang w:eastAsia="fr-F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-246527</wp:posOffset>
          </wp:positionV>
          <wp:extent cx="774700" cy="854222"/>
          <wp:effectExtent l="0" t="0" r="635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2" cy="85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الجمهوري</w:t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 w:bidi="ar-DZ"/>
      </w:rPr>
      <w:t>ـــ</w:t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ة الجزائريـــة الديمقراطيـــة الشعبيـــة</w:t>
    </w:r>
  </w:p>
  <w:p w:rsidR="00FC3380" w:rsidRPr="009957BC" w:rsidRDefault="00FC3380" w:rsidP="00FC3380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>Ministère de l’Enseignement Supérieure et de Recherche Scientifique</w:t>
    </w:r>
  </w:p>
  <w:p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 xml:space="preserve">   وزارة التعليــم العالــي و البحــث العلمـــي  </w:t>
    </w:r>
  </w:p>
  <w:p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"/>
        <w:szCs w:val="2"/>
        <w:lang w:eastAsia="fr-FR"/>
      </w:rPr>
    </w:pPr>
  </w:p>
  <w:p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"/>
        <w:szCs w:val="2"/>
        <w:rtl/>
        <w:lang w:eastAsia="fr-FR"/>
      </w:rPr>
    </w:pPr>
  </w:p>
  <w:p w:rsidR="00FC3380" w:rsidRPr="009957BC" w:rsidRDefault="002C1873" w:rsidP="00FC3380">
    <w:pPr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</w:pPr>
    <w:r w:rsidRPr="002C1873">
      <w:rPr>
        <w:rFonts w:ascii="Times New Roman" w:eastAsia="Times New Roman" w:hAnsi="Times New Roman" w:cs="Times New Roman"/>
        <w:b/>
        <w:bCs/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5" o:spid="_x0000_s4097" type="#_x0000_t202" style="position:absolute;left:0;text-align:left;margin-left:279.55pt;margin-top:0;width:229.75pt;height:4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" strokecolor="white">
          <v:textbox>
            <w:txbxContent>
              <w:p w:rsidR="00FC3380" w:rsidRPr="00B16432" w:rsidRDefault="00FC3380" w:rsidP="00FC3380">
                <w:pPr>
                  <w:bidi/>
                  <w:ind w:left="-158"/>
                  <w:rPr>
                    <w:rFonts w:cs="Traditional Arabic"/>
                    <w:b/>
                    <w:bCs/>
                    <w:rtl/>
                    <w:lang w:bidi="ar-DZ"/>
                  </w:rPr>
                </w:pP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 xml:space="preserve">جامعـة 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وهران ل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لعلوم والتكنولوجيا محمد بوضياف وهران</w:t>
                </w:r>
              </w:p>
              <w:p w:rsidR="00FC3380" w:rsidRPr="00B16432" w:rsidRDefault="00FC3380" w:rsidP="00FC3380">
                <w:pPr>
                  <w:bidi/>
                  <w:ind w:left="-158"/>
                  <w:rPr>
                    <w:rFonts w:cs="Traditional Arabic"/>
                    <w:sz w:val="32"/>
                    <w:szCs w:val="32"/>
                    <w:lang w:bidi="ar-DZ"/>
                  </w:rPr>
                </w:pP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معه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د الت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ربية الب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دني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ة والرياضي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ة</w:t>
                </w:r>
              </w:p>
            </w:txbxContent>
          </v:textbox>
        </v:shape>
      </w:pict>
    </w:r>
    <w:r w:rsidR="00FC3380"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UNIVERSITE DES SCIENCES ET DE LA TECHNOLOGIE </w:t>
    </w:r>
  </w:p>
  <w:p w:rsidR="00FC3380" w:rsidRPr="009957BC" w:rsidRDefault="00FC3380" w:rsidP="00FC3380">
    <w:pPr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« Mohamed BOUDIAF » D’ORAN</w:t>
    </w:r>
    <w:r w:rsidR="00443776"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 xml:space="preserve"> </w:t>
    </w:r>
  </w:p>
  <w:p w:rsidR="00FC3380" w:rsidRPr="009957BC" w:rsidRDefault="00FC3380" w:rsidP="00FC3380">
    <w:pPr>
      <w:tabs>
        <w:tab w:val="center" w:pos="4536"/>
        <w:tab w:val="right" w:pos="9072"/>
      </w:tabs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  Institut d’Education Physique et Sportive</w:t>
    </w:r>
  </w:p>
  <w:p w:rsidR="00FC3380" w:rsidRDefault="00FC338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B8E"/>
    <w:multiLevelType w:val="hybridMultilevel"/>
    <w:tmpl w:val="4126AC74"/>
    <w:lvl w:ilvl="0" w:tplc="040C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594" w:hanging="360"/>
      </w:pPr>
    </w:lvl>
    <w:lvl w:ilvl="2" w:tplc="040C001B" w:tentative="1">
      <w:start w:val="1"/>
      <w:numFmt w:val="lowerRoman"/>
      <w:lvlText w:val="%3."/>
      <w:lvlJc w:val="right"/>
      <w:pPr>
        <w:ind w:left="9314" w:hanging="180"/>
      </w:pPr>
    </w:lvl>
    <w:lvl w:ilvl="3" w:tplc="040C000F" w:tentative="1">
      <w:start w:val="1"/>
      <w:numFmt w:val="decimal"/>
      <w:lvlText w:val="%4."/>
      <w:lvlJc w:val="left"/>
      <w:pPr>
        <w:ind w:left="10034" w:hanging="360"/>
      </w:pPr>
    </w:lvl>
    <w:lvl w:ilvl="4" w:tplc="040C0019" w:tentative="1">
      <w:start w:val="1"/>
      <w:numFmt w:val="lowerLetter"/>
      <w:lvlText w:val="%5."/>
      <w:lvlJc w:val="left"/>
      <w:pPr>
        <w:ind w:left="10754" w:hanging="360"/>
      </w:pPr>
    </w:lvl>
    <w:lvl w:ilvl="5" w:tplc="040C001B" w:tentative="1">
      <w:start w:val="1"/>
      <w:numFmt w:val="lowerRoman"/>
      <w:lvlText w:val="%6."/>
      <w:lvlJc w:val="right"/>
      <w:pPr>
        <w:ind w:left="11474" w:hanging="180"/>
      </w:pPr>
    </w:lvl>
    <w:lvl w:ilvl="6" w:tplc="040C000F" w:tentative="1">
      <w:start w:val="1"/>
      <w:numFmt w:val="decimal"/>
      <w:lvlText w:val="%7."/>
      <w:lvlJc w:val="left"/>
      <w:pPr>
        <w:ind w:left="12194" w:hanging="360"/>
      </w:pPr>
    </w:lvl>
    <w:lvl w:ilvl="7" w:tplc="040C0019" w:tentative="1">
      <w:start w:val="1"/>
      <w:numFmt w:val="lowerLetter"/>
      <w:lvlText w:val="%8."/>
      <w:lvlJc w:val="left"/>
      <w:pPr>
        <w:ind w:left="12914" w:hanging="360"/>
      </w:pPr>
    </w:lvl>
    <w:lvl w:ilvl="8" w:tplc="040C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>
    <w:nsid w:val="1F4C4E1B"/>
    <w:multiLevelType w:val="hybridMultilevel"/>
    <w:tmpl w:val="9078B4FA"/>
    <w:lvl w:ilvl="0" w:tplc="3DB6DCD6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24D663D7"/>
    <w:multiLevelType w:val="hybridMultilevel"/>
    <w:tmpl w:val="32A8C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D5387"/>
    <w:multiLevelType w:val="hybridMultilevel"/>
    <w:tmpl w:val="EFD68D3E"/>
    <w:lvl w:ilvl="0" w:tplc="676C0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616C9"/>
    <w:multiLevelType w:val="hybridMultilevel"/>
    <w:tmpl w:val="B928E1C4"/>
    <w:lvl w:ilvl="0" w:tplc="CB7C0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810CA"/>
    <w:multiLevelType w:val="hybridMultilevel"/>
    <w:tmpl w:val="026084A4"/>
    <w:lvl w:ilvl="0" w:tplc="343A03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E5FEB"/>
    <w:multiLevelType w:val="hybridMultilevel"/>
    <w:tmpl w:val="BA64169A"/>
    <w:lvl w:ilvl="0" w:tplc="F1DE8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957BC"/>
    <w:rsid w:val="000275E8"/>
    <w:rsid w:val="00071F27"/>
    <w:rsid w:val="000A318A"/>
    <w:rsid w:val="000E3ABD"/>
    <w:rsid w:val="00113CBE"/>
    <w:rsid w:val="00146AC0"/>
    <w:rsid w:val="001B280E"/>
    <w:rsid w:val="001C2014"/>
    <w:rsid w:val="001F15D9"/>
    <w:rsid w:val="00235A57"/>
    <w:rsid w:val="002C1873"/>
    <w:rsid w:val="00345B21"/>
    <w:rsid w:val="0037258C"/>
    <w:rsid w:val="003B068F"/>
    <w:rsid w:val="003B4B0C"/>
    <w:rsid w:val="003F6026"/>
    <w:rsid w:val="004215D9"/>
    <w:rsid w:val="00421DFA"/>
    <w:rsid w:val="00423357"/>
    <w:rsid w:val="00423B78"/>
    <w:rsid w:val="00443776"/>
    <w:rsid w:val="004674DB"/>
    <w:rsid w:val="00467F9A"/>
    <w:rsid w:val="00496490"/>
    <w:rsid w:val="004B73D7"/>
    <w:rsid w:val="005617EA"/>
    <w:rsid w:val="00563717"/>
    <w:rsid w:val="00585396"/>
    <w:rsid w:val="005E724D"/>
    <w:rsid w:val="006B4130"/>
    <w:rsid w:val="006C1F4C"/>
    <w:rsid w:val="007230E1"/>
    <w:rsid w:val="00740E39"/>
    <w:rsid w:val="007765FF"/>
    <w:rsid w:val="007917AA"/>
    <w:rsid w:val="00833C56"/>
    <w:rsid w:val="0086237C"/>
    <w:rsid w:val="008A23D4"/>
    <w:rsid w:val="008C5321"/>
    <w:rsid w:val="008E5F54"/>
    <w:rsid w:val="00941444"/>
    <w:rsid w:val="009957BC"/>
    <w:rsid w:val="009F7711"/>
    <w:rsid w:val="00A964E8"/>
    <w:rsid w:val="00B731A3"/>
    <w:rsid w:val="00B97432"/>
    <w:rsid w:val="00BF69AD"/>
    <w:rsid w:val="00C024F4"/>
    <w:rsid w:val="00C6690F"/>
    <w:rsid w:val="00CC6DB5"/>
    <w:rsid w:val="00D04B6B"/>
    <w:rsid w:val="00D35721"/>
    <w:rsid w:val="00D654A7"/>
    <w:rsid w:val="00D6768E"/>
    <w:rsid w:val="00DA2412"/>
    <w:rsid w:val="00DC0341"/>
    <w:rsid w:val="00DD66B6"/>
    <w:rsid w:val="00E7644C"/>
    <w:rsid w:val="00EB1D6F"/>
    <w:rsid w:val="00F13EEA"/>
    <w:rsid w:val="00F15A40"/>
    <w:rsid w:val="00F34887"/>
    <w:rsid w:val="00F545AB"/>
    <w:rsid w:val="00F64F13"/>
    <w:rsid w:val="00FC3294"/>
    <w:rsid w:val="00FC3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57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24D"/>
  </w:style>
  <w:style w:type="paragraph" w:styleId="Pieddepage">
    <w:name w:val="footer"/>
    <w:basedOn w:val="Normal"/>
    <w:link w:val="Pieddepag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24D"/>
  </w:style>
  <w:style w:type="table" w:styleId="Grilledutableau">
    <w:name w:val="Table Grid"/>
    <w:basedOn w:val="TableauNormal"/>
    <w:uiPriority w:val="39"/>
    <w:rsid w:val="0049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dcterms:created xsi:type="dcterms:W3CDTF">2026-06-05T17:49:00Z</dcterms:created>
  <dcterms:modified xsi:type="dcterms:W3CDTF">2026-06-05T20:23:00Z</dcterms:modified>
</cp:coreProperties>
</file>