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68" w:rsidRPr="00A52FB6" w:rsidRDefault="00EB6A68" w:rsidP="00EB6A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Congrès </w:t>
      </w:r>
      <w:r w:rsidRPr="00A52FB6">
        <w:rPr>
          <w:rFonts w:ascii="Times New Roman" w:hAnsi="Times New Roman" w:cs="Times New Roman"/>
          <w:b/>
          <w:bCs/>
          <w:sz w:val="28"/>
          <w:szCs w:val="28"/>
        </w:rPr>
        <w:t xml:space="preserve">International de </w:t>
      </w:r>
      <w:r>
        <w:rPr>
          <w:rFonts w:ascii="Times New Roman" w:hAnsi="Times New Roman" w:cs="Times New Roman"/>
          <w:b/>
          <w:bCs/>
          <w:sz w:val="28"/>
          <w:szCs w:val="28"/>
        </w:rPr>
        <w:t>Génie des Procédés (CIGP2019</w:t>
      </w:r>
      <w:r w:rsidRPr="00A52FB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B6A68" w:rsidRDefault="00EB6A68" w:rsidP="00EB6A68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FB6">
        <w:rPr>
          <w:rFonts w:ascii="Times New Roman" w:hAnsi="Times New Roman" w:cs="Times New Roman"/>
          <w:b/>
          <w:bCs/>
          <w:sz w:val="28"/>
          <w:szCs w:val="28"/>
        </w:rPr>
        <w:t>A Oran, les 2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52FB6">
        <w:rPr>
          <w:rFonts w:ascii="Times New Roman" w:hAnsi="Times New Roman" w:cs="Times New Roman"/>
          <w:b/>
          <w:bCs/>
          <w:sz w:val="28"/>
          <w:szCs w:val="28"/>
        </w:rPr>
        <w:t xml:space="preserve"> &amp; 2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52F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Octobre</w:t>
      </w:r>
      <w:r w:rsidRPr="00A52FB6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EB6A68" w:rsidRPr="00A72E95" w:rsidRDefault="00EB6A68" w:rsidP="00EB6A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B6A68" w:rsidRPr="00A72E95" w:rsidRDefault="00EB6A68" w:rsidP="00EB6A68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72E95">
        <w:rPr>
          <w:rFonts w:ascii="Times New Roman" w:hAnsi="Times New Roman" w:cs="Times New Roman"/>
          <w:b/>
          <w:bCs/>
          <w:sz w:val="28"/>
          <w:szCs w:val="28"/>
          <w:u w:val="single"/>
        </w:rPr>
        <w:t>Formulaire d’Inscription</w:t>
      </w:r>
    </w:p>
    <w:p w:rsidR="00EB6A68" w:rsidRDefault="00EB6A68" w:rsidP="00EB6A68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71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N.B :</w:t>
      </w:r>
      <w:r w:rsidRPr="00AF571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Cette fiche d’inscription ainsi que le résumé d’une page doivent-être retourné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 au secrétariat du Congrès,</w:t>
      </w:r>
      <w:r w:rsidRPr="00AF571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avant le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31</w:t>
      </w:r>
      <w:r w:rsidRPr="00AF571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Mai</w:t>
      </w:r>
      <w:r w:rsidRPr="00AF571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9</w:t>
      </w:r>
      <w:r w:rsidRPr="00AF571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et </w:t>
      </w:r>
      <w:r w:rsidRPr="00AF5716">
        <w:rPr>
          <w:rFonts w:ascii="Times New Roman" w:hAnsi="Times New Roman" w:cs="Times New Roman"/>
          <w:b/>
          <w:bCs/>
          <w:color w:val="FF0000"/>
          <w:sz w:val="24"/>
          <w:szCs w:val="24"/>
        </w:rPr>
        <w:t>uniquement par E-mail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EB6A68" w:rsidRPr="00EB6A68" w:rsidRDefault="00EB6A68" w:rsidP="00EB6A68">
      <w:pPr>
        <w:pBdr>
          <w:bottom w:val="single" w:sz="6" w:space="1" w:color="auto"/>
        </w:pBdr>
        <w:jc w:val="center"/>
        <w:rPr>
          <w:rStyle w:val="Lienhypertexte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EB6A68">
        <w:rPr>
          <w:rFonts w:ascii="Times New Roman" w:hAnsi="Times New Roman" w:cs="Times New Roman"/>
          <w:b/>
          <w:bCs/>
          <w:sz w:val="24"/>
          <w:szCs w:val="24"/>
        </w:rPr>
        <w:t xml:space="preserve">E-mail : </w:t>
      </w:r>
      <w:hyperlink r:id="rId5" w:history="1">
        <w:r w:rsidRPr="00CF46AA">
          <w:rPr>
            <w:rStyle w:val="Lienhypertexte"/>
            <w:rFonts w:ascii="Times New Roman" w:hAnsi="Times New Roman" w:cs="Times New Roman"/>
            <w:bCs/>
            <w:color w:val="002060"/>
            <w:sz w:val="28"/>
            <w:szCs w:val="28"/>
          </w:rPr>
          <w:t>cigp2019@gmail.com</w:t>
        </w:r>
      </w:hyperlink>
    </w:p>
    <w:p w:rsidR="00764AD6" w:rsidRDefault="00764AD6" w:rsidP="00764AD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B6A68" w:rsidRPr="00AF5716" w:rsidRDefault="00EB6A68" w:rsidP="00EB6A68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AF5716">
        <w:rPr>
          <w:rFonts w:ascii="Times New Roman" w:hAnsi="Times New Roman" w:cs="Times New Roman"/>
          <w:b/>
          <w:bCs/>
          <w:sz w:val="26"/>
          <w:szCs w:val="26"/>
        </w:rPr>
        <w:t>Nom et Prénom :………………………………………………………………………</w:t>
      </w:r>
    </w:p>
    <w:p w:rsidR="00EB6A68" w:rsidRPr="00AF5716" w:rsidRDefault="00EB6A68" w:rsidP="00EB6A68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AF5716">
        <w:rPr>
          <w:rFonts w:ascii="Times New Roman" w:hAnsi="Times New Roman" w:cs="Times New Roman"/>
          <w:b/>
          <w:bCs/>
          <w:sz w:val="26"/>
          <w:szCs w:val="26"/>
        </w:rPr>
        <w:t>Etablissem</w:t>
      </w:r>
      <w:r>
        <w:rPr>
          <w:rFonts w:ascii="Times New Roman" w:hAnsi="Times New Roman" w:cs="Times New Roman"/>
          <w:b/>
          <w:bCs/>
          <w:sz w:val="26"/>
          <w:szCs w:val="26"/>
        </w:rPr>
        <w:t>ent/</w:t>
      </w:r>
      <w:r w:rsidRPr="00AF5716">
        <w:rPr>
          <w:rFonts w:ascii="Times New Roman" w:hAnsi="Times New Roman" w:cs="Times New Roman"/>
          <w:b/>
          <w:bCs/>
          <w:sz w:val="26"/>
          <w:szCs w:val="26"/>
        </w:rPr>
        <w:t>Adress</w:t>
      </w:r>
      <w:r>
        <w:rPr>
          <w:rFonts w:ascii="Times New Roman" w:hAnsi="Times New Roman" w:cs="Times New Roman"/>
          <w:b/>
          <w:bCs/>
          <w:sz w:val="26"/>
          <w:szCs w:val="26"/>
        </w:rPr>
        <w:t>e :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………………………………………………………………..</w:t>
      </w:r>
      <w:proofErr w:type="gramEnd"/>
    </w:p>
    <w:p w:rsidR="00EB6A68" w:rsidRPr="00AF5716" w:rsidRDefault="00EB6A68" w:rsidP="00EB6A68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AF5716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…………………………………………………………………………………………</w:t>
      </w:r>
      <w:r w:rsidR="00A72E95">
        <w:rPr>
          <w:rFonts w:ascii="Times New Roman" w:hAnsi="Times New Roman" w:cs="Times New Roman"/>
          <w:b/>
          <w:bCs/>
          <w:sz w:val="26"/>
          <w:szCs w:val="26"/>
        </w:rPr>
        <w:t>...</w:t>
      </w:r>
    </w:p>
    <w:p w:rsidR="00EB6A68" w:rsidRPr="00AF5716" w:rsidRDefault="00EB6A68" w:rsidP="00EB6A68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AF5716">
        <w:rPr>
          <w:rFonts w:ascii="Times New Roman" w:hAnsi="Times New Roman" w:cs="Times New Roman"/>
          <w:b/>
          <w:bCs/>
          <w:sz w:val="26"/>
          <w:szCs w:val="26"/>
        </w:rPr>
        <w:t>Ville</w:t>
      </w:r>
      <w:r w:rsidR="008B33CE">
        <w:rPr>
          <w:rFonts w:ascii="Times New Roman" w:hAnsi="Times New Roman" w:cs="Times New Roman"/>
          <w:b/>
          <w:bCs/>
          <w:sz w:val="26"/>
          <w:szCs w:val="26"/>
        </w:rPr>
        <w:t>/Pays</w:t>
      </w:r>
      <w:r w:rsidRPr="00AF5716">
        <w:rPr>
          <w:rFonts w:ascii="Times New Roman" w:hAnsi="Times New Roman" w:cs="Times New Roman"/>
          <w:b/>
          <w:bCs/>
          <w:sz w:val="26"/>
          <w:szCs w:val="26"/>
        </w:rPr>
        <w:t> :…………………………………………………………………</w:t>
      </w:r>
      <w:r w:rsidR="008B33CE">
        <w:rPr>
          <w:rFonts w:ascii="Times New Roman" w:hAnsi="Times New Roman" w:cs="Times New Roman"/>
          <w:b/>
          <w:bCs/>
          <w:sz w:val="26"/>
          <w:szCs w:val="26"/>
        </w:rPr>
        <w:t>……………</w:t>
      </w:r>
    </w:p>
    <w:p w:rsidR="00EB6A68" w:rsidRPr="00AF5716" w:rsidRDefault="00EB6A68" w:rsidP="00EB6A68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AF5716">
        <w:rPr>
          <w:rFonts w:ascii="Times New Roman" w:hAnsi="Times New Roman" w:cs="Times New Roman"/>
          <w:b/>
          <w:bCs/>
          <w:sz w:val="26"/>
          <w:szCs w:val="26"/>
        </w:rPr>
        <w:t>Téléphone 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……………………….…...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E-</w:t>
      </w:r>
      <w:r w:rsidRPr="00AF5716">
        <w:rPr>
          <w:rFonts w:ascii="Times New Roman" w:hAnsi="Times New Roman" w:cs="Times New Roman"/>
          <w:b/>
          <w:bCs/>
          <w:sz w:val="26"/>
          <w:szCs w:val="26"/>
        </w:rPr>
        <w:t>mail </w:t>
      </w:r>
      <w:r>
        <w:rPr>
          <w:rFonts w:ascii="Times New Roman" w:hAnsi="Times New Roman" w:cs="Times New Roman"/>
          <w:b/>
          <w:bCs/>
          <w:sz w:val="26"/>
          <w:szCs w:val="26"/>
        </w:rPr>
        <w:t>:…………………………………</w:t>
      </w:r>
      <w:r w:rsidR="00A72E95">
        <w:rPr>
          <w:rFonts w:ascii="Times New Roman" w:hAnsi="Times New Roman" w:cs="Times New Roman"/>
          <w:b/>
          <w:bCs/>
          <w:sz w:val="26"/>
          <w:szCs w:val="26"/>
        </w:rPr>
        <w:t>…….</w:t>
      </w:r>
    </w:p>
    <w:p w:rsidR="00EB6A68" w:rsidRPr="00AF5716" w:rsidRDefault="00EB6A68" w:rsidP="00EB6A68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AF5716">
        <w:rPr>
          <w:rFonts w:ascii="Times New Roman" w:hAnsi="Times New Roman" w:cs="Times New Roman"/>
          <w:b/>
          <w:bCs/>
          <w:sz w:val="26"/>
          <w:szCs w:val="26"/>
        </w:rPr>
        <w:t>Je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souhaite participer au Congrès</w:t>
      </w:r>
      <w:r w:rsidRPr="00AF5716">
        <w:rPr>
          <w:rFonts w:ascii="Times New Roman" w:hAnsi="Times New Roman" w:cs="Times New Roman"/>
          <w:b/>
          <w:bCs/>
          <w:sz w:val="26"/>
          <w:szCs w:val="26"/>
        </w:rPr>
        <w:t xml:space="preserve"> par</w:t>
      </w:r>
      <w:r w:rsidR="008B33CE">
        <w:rPr>
          <w:rFonts w:ascii="Times New Roman" w:hAnsi="Times New Roman" w:cs="Times New Roman"/>
          <w:b/>
          <w:bCs/>
          <w:sz w:val="26"/>
          <w:szCs w:val="26"/>
        </w:rPr>
        <w:t> :</w:t>
      </w:r>
    </w:p>
    <w:p w:rsidR="00EB6A68" w:rsidRPr="00E67151" w:rsidRDefault="00EB6A68" w:rsidP="00EB6A6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7151">
        <w:rPr>
          <w:rFonts w:ascii="Times New Roman" w:hAnsi="Times New Roman" w:cs="Times New Roman"/>
          <w:b/>
          <w:bCs/>
          <w:sz w:val="28"/>
          <w:szCs w:val="28"/>
          <w:u w:val="single"/>
        </w:rPr>
        <w:t>Communication Orale :</w:t>
      </w:r>
    </w:p>
    <w:p w:rsidR="00EB6A68" w:rsidRPr="00AF5716" w:rsidRDefault="00EB6A68" w:rsidP="00EB6A68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AF5716">
        <w:rPr>
          <w:rFonts w:ascii="Times New Roman" w:hAnsi="Times New Roman" w:cs="Times New Roman"/>
          <w:b/>
          <w:bCs/>
          <w:sz w:val="26"/>
          <w:szCs w:val="26"/>
        </w:rPr>
        <w:t>Intitulé :…………………………………………………………………………………</w:t>
      </w:r>
    </w:p>
    <w:p w:rsidR="00EB6A68" w:rsidRPr="00AF5716" w:rsidRDefault="00EB6A68" w:rsidP="00EB6A68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AF5716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26"/>
          <w:szCs w:val="26"/>
        </w:rPr>
        <w:t>..</w:t>
      </w:r>
    </w:p>
    <w:p w:rsidR="00EB6A68" w:rsidRPr="00E67151" w:rsidRDefault="00EB6A68" w:rsidP="00EB6A6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7151">
        <w:rPr>
          <w:rFonts w:ascii="Times New Roman" w:hAnsi="Times New Roman" w:cs="Times New Roman"/>
          <w:b/>
          <w:bCs/>
          <w:sz w:val="28"/>
          <w:szCs w:val="28"/>
          <w:u w:val="single"/>
        </w:rPr>
        <w:t>Poster :</w:t>
      </w:r>
    </w:p>
    <w:p w:rsidR="00EB6A68" w:rsidRPr="00AF5716" w:rsidRDefault="00EB6A68" w:rsidP="00EB6A68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AF5716">
        <w:rPr>
          <w:rFonts w:ascii="Times New Roman" w:hAnsi="Times New Roman" w:cs="Times New Roman"/>
          <w:b/>
          <w:bCs/>
          <w:sz w:val="26"/>
          <w:szCs w:val="26"/>
        </w:rPr>
        <w:t>Intitulé :</w:t>
      </w:r>
      <w:proofErr w:type="gramStart"/>
      <w:r w:rsidRPr="00AF5716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proofErr w:type="gramEnd"/>
    </w:p>
    <w:p w:rsidR="00EB6A68" w:rsidRDefault="00EB6A68" w:rsidP="00EB6A68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AF5716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…………………………………………………………………………………………</w:t>
      </w:r>
    </w:p>
    <w:p w:rsidR="00852528" w:rsidRDefault="00852528" w:rsidP="00EB6A6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EB6A68" w:rsidRPr="00EB6A68" w:rsidRDefault="00EB6A68" w:rsidP="00764AD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B6A68">
        <w:rPr>
          <w:rFonts w:ascii="Times New Roman" w:hAnsi="Times New Roman" w:cs="Times New Roman"/>
          <w:b/>
          <w:bCs/>
          <w:sz w:val="28"/>
          <w:szCs w:val="28"/>
          <w:u w:val="single"/>
        </w:rPr>
        <w:t>Thématique choisie :</w:t>
      </w:r>
    </w:p>
    <w:p w:rsidR="00764AD6" w:rsidRPr="00764AD6" w:rsidRDefault="00764AD6" w:rsidP="00764AD6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64AD6">
        <w:rPr>
          <w:rFonts w:ascii="Times New Roman" w:hAnsi="Times New Roman" w:cs="Times New Roman"/>
          <w:i/>
          <w:color w:val="7030A0"/>
          <w:sz w:val="28"/>
          <w:szCs w:val="28"/>
        </w:rPr>
        <w:t>Procédés pétrochimiques et chimie des hydrocarbures.</w:t>
      </w:r>
    </w:p>
    <w:p w:rsidR="00764AD6" w:rsidRPr="00764AD6" w:rsidRDefault="00764AD6" w:rsidP="00764AD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64AD6">
        <w:rPr>
          <w:rFonts w:ascii="Times New Roman" w:hAnsi="Times New Roman" w:cs="Times New Roman"/>
          <w:i/>
          <w:color w:val="7030A0"/>
          <w:sz w:val="28"/>
          <w:szCs w:val="28"/>
        </w:rPr>
        <w:t>Elaboration des matériaux minéraux et applications industrielles.</w:t>
      </w:r>
    </w:p>
    <w:p w:rsidR="00764AD6" w:rsidRPr="00764AD6" w:rsidRDefault="00764AD6" w:rsidP="00764AD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64AD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Elaboration des polymères et mise en œuvre industrielle. </w:t>
      </w:r>
    </w:p>
    <w:p w:rsidR="00764AD6" w:rsidRPr="00764AD6" w:rsidRDefault="00764AD6" w:rsidP="00764AD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64AD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Chimie moléculaire et procédés pharmaceutiques. </w:t>
      </w:r>
    </w:p>
    <w:p w:rsidR="00764AD6" w:rsidRPr="00764AD6" w:rsidRDefault="00764AD6" w:rsidP="00764AD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64AD6">
        <w:rPr>
          <w:rFonts w:ascii="Times New Roman" w:hAnsi="Times New Roman" w:cs="Times New Roman"/>
          <w:i/>
          <w:color w:val="7030A0"/>
          <w:sz w:val="28"/>
          <w:szCs w:val="28"/>
        </w:rPr>
        <w:t>Pollution de l’air et des eaux et procédés de traitement.</w:t>
      </w:r>
    </w:p>
    <w:p w:rsidR="00764AD6" w:rsidRDefault="00764AD6" w:rsidP="00764AD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64AD6">
        <w:rPr>
          <w:rFonts w:ascii="Times New Roman" w:hAnsi="Times New Roman" w:cs="Times New Roman"/>
          <w:i/>
          <w:color w:val="7030A0"/>
          <w:sz w:val="28"/>
          <w:szCs w:val="28"/>
        </w:rPr>
        <w:t>Traitement et valorisation des déchets ménagers et industriels.</w:t>
      </w:r>
    </w:p>
    <w:p w:rsidR="00764AD6" w:rsidRPr="00764AD6" w:rsidRDefault="00764AD6" w:rsidP="00764AD6">
      <w:pPr>
        <w:spacing w:after="0" w:line="240" w:lineRule="auto"/>
        <w:rPr>
          <w:rFonts w:ascii="Times New Roman" w:hAnsi="Times New Roman" w:cs="Times New Roman"/>
          <w:i/>
          <w:color w:val="7030A0"/>
          <w:sz w:val="32"/>
          <w:szCs w:val="32"/>
          <w:lang w:val="es-ES"/>
        </w:rPr>
      </w:pPr>
      <w:bookmarkStart w:id="0" w:name="_GoBack"/>
      <w:bookmarkEnd w:id="0"/>
    </w:p>
    <w:p w:rsidR="00EB6A68" w:rsidRDefault="00EB6A68" w:rsidP="00EB6A68">
      <w:pPr>
        <w:ind w:left="2124" w:firstLine="708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Fait à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……………………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..le…………………………</w:t>
      </w:r>
    </w:p>
    <w:sectPr w:rsidR="00EB6A68" w:rsidSect="00CD0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9431E"/>
    <w:multiLevelType w:val="hybridMultilevel"/>
    <w:tmpl w:val="57BC24A0"/>
    <w:lvl w:ilvl="0" w:tplc="7F2C5F80">
      <w:start w:val="1"/>
      <w:numFmt w:val="decimal"/>
      <w:lvlText w:val="%1."/>
      <w:lvlJc w:val="left"/>
      <w:pPr>
        <w:ind w:left="785" w:hanging="360"/>
      </w:pPr>
      <w:rPr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C54D8"/>
    <w:multiLevelType w:val="multilevel"/>
    <w:tmpl w:val="57BC24A0"/>
    <w:lvl w:ilvl="0">
      <w:start w:val="1"/>
      <w:numFmt w:val="decimal"/>
      <w:lvlText w:val="%1."/>
      <w:lvlJc w:val="left"/>
      <w:pPr>
        <w:ind w:left="720" w:hanging="360"/>
      </w:pPr>
      <w:rPr>
        <w:color w:val="7030A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B53F5"/>
    <w:multiLevelType w:val="hybridMultilevel"/>
    <w:tmpl w:val="8C6A5218"/>
    <w:lvl w:ilvl="0" w:tplc="E250960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68"/>
    <w:rsid w:val="002B27BA"/>
    <w:rsid w:val="006028F5"/>
    <w:rsid w:val="00764AD6"/>
    <w:rsid w:val="00852528"/>
    <w:rsid w:val="008735AC"/>
    <w:rsid w:val="008B33CE"/>
    <w:rsid w:val="00A72E95"/>
    <w:rsid w:val="00DD2B5F"/>
    <w:rsid w:val="00EB6A68"/>
    <w:rsid w:val="00EC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84F5A-91F9-4415-B2C7-719CA300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A68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B6A6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D2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gp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2018-11-03T19:58:00Z</dcterms:created>
  <dcterms:modified xsi:type="dcterms:W3CDTF">2018-11-03T19:58:00Z</dcterms:modified>
</cp:coreProperties>
</file>