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Appeldenotedefin"/>
          <w:rFonts w:ascii="Verdana" w:hAnsi="Verdana" w:cs="Arial"/>
          <w:b/>
          <w:color w:val="002060"/>
          <w:sz w:val="36"/>
          <w:szCs w:val="36"/>
          <w:lang w:val="en-GB"/>
        </w:rPr>
        <w:endnoteReference w:id="1"/>
      </w:r>
    </w:p>
    <w:p w14:paraId="0AA13AFF" w14:textId="2C20BE9D" w:rsidR="00D97FE7" w:rsidRPr="00F550D9" w:rsidRDefault="00D97FE7" w:rsidP="00D97FE7">
      <w:pPr>
        <w:pStyle w:val="Commentaire"/>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ppeldenotedefin"/>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ppeldenotedefi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1D9FAFF" w:rsidR="00377526" w:rsidRPr="007673FA" w:rsidRDefault="00377526" w:rsidP="00ED4F0A">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ED4F0A">
              <w:rPr>
                <w:rFonts w:ascii="Verdana" w:hAnsi="Verdana" w:cs="Arial"/>
                <w:color w:val="002060"/>
                <w:sz w:val="20"/>
                <w:lang w:val="en-GB"/>
              </w:rPr>
              <w:t>21</w:t>
            </w:r>
            <w:r w:rsidRPr="007673FA">
              <w:rPr>
                <w:rFonts w:ascii="Verdana" w:hAnsi="Verdana" w:cs="Arial"/>
                <w:color w:val="002060"/>
                <w:sz w:val="20"/>
                <w:lang w:val="en-GB"/>
              </w:rPr>
              <w:t>/20</w:t>
            </w:r>
            <w:r w:rsidR="00ED4F0A">
              <w:rPr>
                <w:rFonts w:ascii="Verdana" w:hAnsi="Verdana" w:cs="Arial"/>
                <w:color w:val="002060"/>
                <w:sz w:val="20"/>
                <w:lang w:val="en-GB"/>
              </w:rPr>
              <w:t>22</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0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5"/>
        <w:gridCol w:w="2304"/>
        <w:gridCol w:w="2301"/>
        <w:gridCol w:w="2189"/>
      </w:tblGrid>
      <w:tr w:rsidR="00887CE1" w:rsidRPr="007673FA" w14:paraId="5D72C563" w14:textId="77777777" w:rsidTr="00ED4F0A">
        <w:trPr>
          <w:trHeight w:val="374"/>
        </w:trPr>
        <w:tc>
          <w:tcPr>
            <w:tcW w:w="2265"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304" w:type="dxa"/>
            <w:shd w:val="clear" w:color="auto" w:fill="FFFFFF"/>
          </w:tcPr>
          <w:p w14:paraId="5D72C560" w14:textId="1DEE6965" w:rsidR="00887CE1" w:rsidRPr="007673FA" w:rsidRDefault="00ED4F0A" w:rsidP="00A07EA6">
            <w:pPr>
              <w:ind w:right="-993"/>
              <w:jc w:val="left"/>
              <w:rPr>
                <w:rFonts w:ascii="Verdana" w:hAnsi="Verdana" w:cs="Arial"/>
                <w:b/>
                <w:color w:val="002060"/>
                <w:sz w:val="20"/>
                <w:lang w:val="en-GB"/>
              </w:rPr>
            </w:pPr>
            <w:r>
              <w:rPr>
                <w:rFonts w:ascii="Verdana" w:hAnsi="Verdana" w:cs="Arial"/>
                <w:b/>
                <w:color w:val="002060"/>
                <w:sz w:val="20"/>
                <w:lang w:val="en-GB"/>
              </w:rPr>
              <w:t>USTO-MB</w:t>
            </w:r>
          </w:p>
        </w:tc>
        <w:tc>
          <w:tcPr>
            <w:tcW w:w="2301"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89" w:type="dxa"/>
            <w:vMerge w:val="restart"/>
            <w:shd w:val="clear" w:color="auto" w:fill="FFFFFF"/>
          </w:tcPr>
          <w:p w14:paraId="5D72C562" w14:textId="141F3879" w:rsidR="00887CE1" w:rsidRPr="007673FA" w:rsidRDefault="00ED4F0A" w:rsidP="00526FE9">
            <w:pPr>
              <w:ind w:right="-993"/>
              <w:rPr>
                <w:rFonts w:ascii="Verdana" w:hAnsi="Verdana" w:cs="Arial"/>
                <w:b/>
                <w:color w:val="002060"/>
                <w:sz w:val="20"/>
                <w:lang w:val="en-GB"/>
              </w:rPr>
            </w:pPr>
            <w:r>
              <w:rPr>
                <w:rFonts w:ascii="Verdana" w:hAnsi="Verdana" w:cs="Arial"/>
                <w:b/>
                <w:color w:val="002060"/>
                <w:sz w:val="20"/>
                <w:lang w:val="en-GB"/>
              </w:rPr>
              <w:t>……</w:t>
            </w:r>
          </w:p>
        </w:tc>
      </w:tr>
      <w:tr w:rsidR="00887CE1" w:rsidRPr="007673FA" w14:paraId="5D72C56A" w14:textId="77777777" w:rsidTr="00ED4F0A">
        <w:trPr>
          <w:trHeight w:val="374"/>
        </w:trPr>
        <w:tc>
          <w:tcPr>
            <w:tcW w:w="2265"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Appeldenotedefi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304" w:type="dxa"/>
            <w:shd w:val="clear" w:color="auto" w:fill="FFFFFF"/>
          </w:tcPr>
          <w:p w14:paraId="5D72C567" w14:textId="5BBB1620" w:rsidR="00887CE1" w:rsidRPr="007673FA" w:rsidRDefault="00887CE1" w:rsidP="00A07EA6">
            <w:pPr>
              <w:ind w:right="-993"/>
              <w:jc w:val="left"/>
              <w:rPr>
                <w:rFonts w:ascii="Verdana" w:hAnsi="Verdana" w:cs="Arial"/>
                <w:b/>
                <w:color w:val="002060"/>
                <w:sz w:val="20"/>
                <w:lang w:val="en-GB"/>
              </w:rPr>
            </w:pPr>
          </w:p>
        </w:tc>
        <w:tc>
          <w:tcPr>
            <w:tcW w:w="2301"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89"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ED4F0A">
        <w:trPr>
          <w:trHeight w:val="563"/>
        </w:trPr>
        <w:tc>
          <w:tcPr>
            <w:tcW w:w="2265"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304" w:type="dxa"/>
            <w:shd w:val="clear" w:color="auto" w:fill="FFFFFF"/>
          </w:tcPr>
          <w:p w14:paraId="000F846D" w14:textId="77777777" w:rsidR="00ED4F0A" w:rsidRPr="00ED4F0A" w:rsidRDefault="00ED4F0A" w:rsidP="00ED4F0A">
            <w:pPr>
              <w:spacing w:after="0"/>
              <w:ind w:right="-993"/>
              <w:jc w:val="left"/>
              <w:rPr>
                <w:rFonts w:ascii="Verdana" w:hAnsi="Verdana" w:cs="Arial"/>
                <w:color w:val="002060"/>
                <w:sz w:val="16"/>
                <w:szCs w:val="16"/>
                <w:lang w:val="en-GB"/>
              </w:rPr>
            </w:pPr>
            <w:r w:rsidRPr="00ED4F0A">
              <w:rPr>
                <w:rFonts w:ascii="Verdana" w:hAnsi="Verdana" w:cs="Arial"/>
                <w:color w:val="002060"/>
                <w:sz w:val="16"/>
                <w:szCs w:val="16"/>
                <w:lang w:val="en-GB"/>
              </w:rPr>
              <w:t xml:space="preserve">El </w:t>
            </w:r>
            <w:proofErr w:type="spellStart"/>
            <w:r w:rsidRPr="00ED4F0A">
              <w:rPr>
                <w:rFonts w:ascii="Verdana" w:hAnsi="Verdana" w:cs="Arial"/>
                <w:color w:val="002060"/>
                <w:sz w:val="16"/>
                <w:szCs w:val="16"/>
                <w:lang w:val="en-GB"/>
              </w:rPr>
              <w:t>Mnaouar</w:t>
            </w:r>
            <w:proofErr w:type="spellEnd"/>
            <w:r w:rsidRPr="00ED4F0A">
              <w:rPr>
                <w:rFonts w:ascii="Verdana" w:hAnsi="Verdana" w:cs="Arial"/>
                <w:color w:val="002060"/>
                <w:sz w:val="16"/>
                <w:szCs w:val="16"/>
                <w:lang w:val="en-GB"/>
              </w:rPr>
              <w:t xml:space="preserve">, BP 1505, </w:t>
            </w:r>
          </w:p>
          <w:p w14:paraId="40891418" w14:textId="77777777" w:rsidR="00ED4F0A" w:rsidRPr="00ED4F0A" w:rsidRDefault="00ED4F0A" w:rsidP="00ED4F0A">
            <w:pPr>
              <w:spacing w:after="0"/>
              <w:ind w:right="-993"/>
              <w:jc w:val="left"/>
              <w:rPr>
                <w:rFonts w:ascii="Verdana" w:hAnsi="Verdana" w:cs="Arial"/>
                <w:color w:val="002060"/>
                <w:sz w:val="16"/>
                <w:szCs w:val="16"/>
                <w:lang w:val="en-GB"/>
              </w:rPr>
            </w:pPr>
            <w:proofErr w:type="spellStart"/>
            <w:r w:rsidRPr="00ED4F0A">
              <w:rPr>
                <w:rFonts w:ascii="Verdana" w:hAnsi="Verdana" w:cs="Arial"/>
                <w:color w:val="002060"/>
                <w:sz w:val="16"/>
                <w:szCs w:val="16"/>
                <w:lang w:val="en-GB"/>
              </w:rPr>
              <w:t>Bir</w:t>
            </w:r>
            <w:proofErr w:type="spellEnd"/>
            <w:r w:rsidRPr="00ED4F0A">
              <w:rPr>
                <w:rFonts w:ascii="Verdana" w:hAnsi="Verdana" w:cs="Arial"/>
                <w:color w:val="002060"/>
                <w:sz w:val="16"/>
                <w:szCs w:val="16"/>
                <w:lang w:val="en-GB"/>
              </w:rPr>
              <w:t xml:space="preserve"> El </w:t>
            </w:r>
            <w:proofErr w:type="spellStart"/>
            <w:r w:rsidRPr="00ED4F0A">
              <w:rPr>
                <w:rFonts w:ascii="Verdana" w:hAnsi="Verdana" w:cs="Arial"/>
                <w:color w:val="002060"/>
                <w:sz w:val="16"/>
                <w:szCs w:val="16"/>
                <w:lang w:val="en-GB"/>
              </w:rPr>
              <w:t>Djir</w:t>
            </w:r>
            <w:proofErr w:type="spellEnd"/>
            <w:r w:rsidRPr="00ED4F0A">
              <w:rPr>
                <w:rFonts w:ascii="Verdana" w:hAnsi="Verdana" w:cs="Arial"/>
                <w:color w:val="002060"/>
                <w:sz w:val="16"/>
                <w:szCs w:val="16"/>
                <w:lang w:val="en-GB"/>
              </w:rPr>
              <w:t xml:space="preserve"> 31000, Oran,</w:t>
            </w:r>
          </w:p>
          <w:p w14:paraId="5D72C56C" w14:textId="65D4AE04" w:rsidR="00377526" w:rsidRPr="007673FA" w:rsidRDefault="00ED4F0A" w:rsidP="00ED4F0A">
            <w:pPr>
              <w:spacing w:after="0"/>
              <w:ind w:right="-993"/>
              <w:jc w:val="left"/>
              <w:rPr>
                <w:rFonts w:ascii="Verdana" w:hAnsi="Verdana" w:cs="Arial"/>
                <w:color w:val="002060"/>
                <w:sz w:val="20"/>
                <w:lang w:val="en-GB"/>
              </w:rPr>
            </w:pPr>
            <w:r w:rsidRPr="00ED4F0A">
              <w:rPr>
                <w:rFonts w:ascii="Verdana" w:hAnsi="Verdana" w:cs="Arial"/>
                <w:color w:val="002060"/>
                <w:sz w:val="16"/>
                <w:szCs w:val="16"/>
                <w:lang w:val="en-GB"/>
              </w:rPr>
              <w:t xml:space="preserve"> </w:t>
            </w:r>
            <w:proofErr w:type="spellStart"/>
            <w:r w:rsidRPr="00ED4F0A">
              <w:rPr>
                <w:rFonts w:ascii="Verdana" w:hAnsi="Verdana" w:cs="Arial"/>
                <w:color w:val="002060"/>
                <w:sz w:val="16"/>
                <w:szCs w:val="16"/>
                <w:lang w:val="en-GB"/>
              </w:rPr>
              <w:t>Algérie</w:t>
            </w:r>
            <w:proofErr w:type="spellEnd"/>
          </w:p>
        </w:tc>
        <w:tc>
          <w:tcPr>
            <w:tcW w:w="2301"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ppeldenotedefin"/>
                <w:rFonts w:ascii="Verdana" w:hAnsi="Verdana" w:cs="Arial"/>
                <w:sz w:val="20"/>
                <w:lang w:val="en-GB"/>
              </w:rPr>
              <w:endnoteReference w:id="5"/>
            </w:r>
          </w:p>
        </w:tc>
        <w:tc>
          <w:tcPr>
            <w:tcW w:w="2189" w:type="dxa"/>
            <w:shd w:val="clear" w:color="auto" w:fill="FFFFFF"/>
          </w:tcPr>
          <w:p w14:paraId="5D72C56E" w14:textId="648CD3B2" w:rsidR="00377526" w:rsidRPr="00ED4F0A" w:rsidRDefault="00ED4F0A" w:rsidP="00EA5CE0">
            <w:pPr>
              <w:ind w:right="-993"/>
              <w:rPr>
                <w:rFonts w:ascii="Verdana" w:hAnsi="Verdana" w:cs="Arial"/>
                <w:bCs/>
                <w:sz w:val="20"/>
                <w:lang w:val="en-GB"/>
              </w:rPr>
            </w:pPr>
            <w:r w:rsidRPr="00ED4F0A">
              <w:rPr>
                <w:rFonts w:ascii="Verdana" w:hAnsi="Verdana" w:cs="Arial"/>
                <w:bCs/>
                <w:sz w:val="20"/>
                <w:lang w:val="en-GB"/>
              </w:rPr>
              <w:t>Algeria</w:t>
            </w:r>
          </w:p>
        </w:tc>
      </w:tr>
      <w:tr w:rsidR="00377526" w:rsidRPr="00E02718" w14:paraId="5D72C574" w14:textId="77777777" w:rsidTr="00ED4F0A">
        <w:trPr>
          <w:trHeight w:val="772"/>
        </w:trPr>
        <w:tc>
          <w:tcPr>
            <w:tcW w:w="2265"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304" w:type="dxa"/>
            <w:shd w:val="clear" w:color="auto" w:fill="FFFFFF"/>
          </w:tcPr>
          <w:p w14:paraId="350013D8" w14:textId="77777777" w:rsidR="00ED4F0A" w:rsidRDefault="00ED4F0A" w:rsidP="00ED4F0A">
            <w:pPr>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Amina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Belkedah</w:t>
            </w:r>
            <w:proofErr w:type="spellEnd"/>
          </w:p>
          <w:p w14:paraId="595C7B30" w14:textId="77777777" w:rsidR="00ED4F0A" w:rsidRDefault="00ED4F0A" w:rsidP="00ED4F0A">
            <w:pPr>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E+coordination</w:t>
            </w:r>
            <w:proofErr w:type="spellEnd"/>
            <w:r>
              <w:rPr>
                <w:rFonts w:ascii="Verdana" w:hAnsi="Verdana" w:cs="Arial"/>
                <w:color w:val="002060"/>
                <w:sz w:val="20"/>
                <w:lang w:val="en-GB"/>
              </w:rPr>
              <w:t xml:space="preserve"> </w:t>
            </w:r>
          </w:p>
          <w:p w14:paraId="5D72C571" w14:textId="4BEEB9AD" w:rsidR="00377526" w:rsidRPr="007673FA" w:rsidRDefault="00ED4F0A" w:rsidP="00ED4F0A">
            <w:pPr>
              <w:spacing w:after="0"/>
              <w:ind w:right="-993"/>
              <w:jc w:val="left"/>
              <w:rPr>
                <w:rFonts w:ascii="Verdana" w:hAnsi="Verdana" w:cs="Arial"/>
                <w:color w:val="002060"/>
                <w:sz w:val="20"/>
                <w:lang w:val="en-GB"/>
              </w:rPr>
            </w:pPr>
            <w:r>
              <w:rPr>
                <w:rFonts w:ascii="Verdana" w:hAnsi="Verdana" w:cs="Arial"/>
                <w:color w:val="002060"/>
                <w:sz w:val="20"/>
                <w:lang w:val="en-GB"/>
              </w:rPr>
              <w:t xml:space="preserve">officer  </w:t>
            </w:r>
          </w:p>
        </w:tc>
        <w:tc>
          <w:tcPr>
            <w:tcW w:w="2301"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89" w:type="dxa"/>
            <w:shd w:val="clear" w:color="auto" w:fill="FFFFFF"/>
          </w:tcPr>
          <w:p w14:paraId="28A5BD84" w14:textId="369CE238" w:rsidR="00377526" w:rsidRDefault="0018636B" w:rsidP="00A07EA6">
            <w:pPr>
              <w:ind w:right="-993"/>
              <w:jc w:val="left"/>
              <w:rPr>
                <w:rFonts w:ascii="Verdana" w:hAnsi="Verdana" w:cs="Arial"/>
                <w:b/>
                <w:color w:val="002060"/>
                <w:sz w:val="12"/>
                <w:szCs w:val="12"/>
                <w:lang w:val="fr-BE"/>
              </w:rPr>
            </w:pPr>
            <w:hyperlink r:id="rId15" w:history="1">
              <w:r w:rsidR="00ED4F0A" w:rsidRPr="00735DDE">
                <w:rPr>
                  <w:rStyle w:val="Lienhypertexte"/>
                  <w:rFonts w:ascii="Verdana" w:hAnsi="Verdana" w:cs="Arial"/>
                  <w:b/>
                  <w:sz w:val="12"/>
                  <w:szCs w:val="12"/>
                  <w:lang w:val="fr-BE"/>
                </w:rPr>
                <w:t>erasmusplus@univ-usto.dz</w:t>
              </w:r>
            </w:hyperlink>
          </w:p>
          <w:p w14:paraId="5D72C573" w14:textId="1739A0D5" w:rsidR="00ED4F0A" w:rsidRPr="00E02718" w:rsidRDefault="0018636B" w:rsidP="00A07EA6">
            <w:pPr>
              <w:ind w:right="-993"/>
              <w:jc w:val="left"/>
              <w:rPr>
                <w:rFonts w:ascii="Verdana" w:hAnsi="Verdana" w:cs="Arial"/>
                <w:b/>
                <w:color w:val="002060"/>
                <w:sz w:val="20"/>
                <w:lang w:val="fr-BE"/>
              </w:rPr>
            </w:pPr>
            <w:hyperlink r:id="rId16" w:history="1">
              <w:r w:rsidR="00ED4F0A" w:rsidRPr="00735DDE">
                <w:rPr>
                  <w:rStyle w:val="Lienhypertexte"/>
                  <w:rFonts w:ascii="Verdana" w:hAnsi="Verdana" w:cs="Arial"/>
                  <w:b/>
                  <w:sz w:val="12"/>
                  <w:szCs w:val="12"/>
                  <w:lang w:val="fr-BE"/>
                </w:rPr>
                <w:t>amina.belkedah@univ-usto.dz</w:t>
              </w:r>
            </w:hyperlink>
            <w:r w:rsidR="00ED4F0A">
              <w:rPr>
                <w:rFonts w:ascii="Verdana" w:hAnsi="Verdana" w:cs="Arial"/>
                <w:b/>
                <w:color w:val="002060"/>
                <w:sz w:val="12"/>
                <w:szCs w:val="12"/>
                <w:lang w:val="fr-BE"/>
              </w:rPr>
              <w:t xml:space="preserve"> </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ppeldenotedefi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E1D6EEF" w:rsidR="00D97FE7" w:rsidRPr="007673FA" w:rsidRDefault="00ED4F0A" w:rsidP="00ED4F0A">
            <w:pPr>
              <w:ind w:right="-993"/>
              <w:jc w:val="left"/>
              <w:rPr>
                <w:rFonts w:ascii="Verdana" w:hAnsi="Verdana" w:cs="Arial"/>
                <w:b/>
                <w:color w:val="002060"/>
                <w:sz w:val="20"/>
                <w:lang w:val="en-GB"/>
              </w:rPr>
            </w:pPr>
            <w:r>
              <w:rPr>
                <w:rFonts w:ascii="Verdana" w:hAnsi="Verdana" w:cs="Arial"/>
                <w:b/>
                <w:color w:val="002060"/>
                <w:sz w:val="20"/>
                <w:lang w:val="en-GB"/>
              </w:rPr>
              <w:t>UNIVERSITY OF CADIZ</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171A0FFF" w:rsidR="00377526" w:rsidRPr="007673FA" w:rsidRDefault="00ED4F0A" w:rsidP="00A07EA6">
            <w:pPr>
              <w:ind w:right="-993"/>
              <w:jc w:val="left"/>
              <w:rPr>
                <w:rFonts w:ascii="Verdana" w:hAnsi="Verdana" w:cs="Arial"/>
                <w:b/>
                <w:color w:val="002060"/>
                <w:sz w:val="20"/>
                <w:lang w:val="en-GB"/>
              </w:rPr>
            </w:pPr>
            <w:r w:rsidRPr="00ED4F0A">
              <w:rPr>
                <w:rFonts w:ascii="Verdana" w:hAnsi="Verdana" w:cs="Arial"/>
                <w:b/>
                <w:color w:val="002060"/>
                <w:sz w:val="20"/>
                <w:lang w:val="en-GB"/>
              </w:rPr>
              <w:t>E CADIZ01</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5CD9051F" w:rsidR="00377526" w:rsidRPr="007673FA" w:rsidRDefault="00F63A74" w:rsidP="00ED4F0A">
            <w:pPr>
              <w:spacing w:after="0"/>
              <w:ind w:right="-993"/>
              <w:jc w:val="left"/>
              <w:rPr>
                <w:rFonts w:ascii="Verdana" w:hAnsi="Verdana" w:cs="Arial"/>
                <w:color w:val="002060"/>
                <w:sz w:val="20"/>
                <w:lang w:val="en-GB"/>
              </w:rPr>
            </w:pPr>
            <w:r>
              <w:rPr>
                <w:rFonts w:ascii="Verdana" w:hAnsi="Verdana" w:cs="Arial"/>
                <w:color w:val="002060"/>
                <w:sz w:val="20"/>
                <w:lang w:val="en-GB"/>
              </w:rPr>
              <w:t>Plaza falla,8</w:t>
            </w:r>
            <w:bookmarkStart w:id="0" w:name="_GoBack"/>
            <w:bookmarkEnd w:id="0"/>
            <w:r>
              <w:rPr>
                <w:rFonts w:ascii="Verdana" w:hAnsi="Verdana" w:cs="Arial"/>
                <w:color w:val="002060"/>
                <w:sz w:val="20"/>
                <w:lang w:val="en-GB"/>
              </w:rPr>
              <w:t xml:space="preserve">11003 </w:t>
            </w: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1A678327" w:rsidR="00377526" w:rsidRPr="007673FA" w:rsidRDefault="00ED4F0A" w:rsidP="00ED4F0A">
            <w:pPr>
              <w:ind w:right="-993"/>
              <w:rPr>
                <w:rFonts w:ascii="Verdana" w:hAnsi="Verdana" w:cs="Arial"/>
                <w:b/>
                <w:sz w:val="20"/>
                <w:lang w:val="en-GB"/>
              </w:rPr>
            </w:pPr>
            <w:r w:rsidRPr="00ED4F0A">
              <w:rPr>
                <w:rFonts w:ascii="Verdana" w:hAnsi="Verdana" w:cs="Arial"/>
                <w:b/>
                <w:sz w:val="20"/>
                <w:lang w:val="en-GB"/>
              </w:rPr>
              <w:t xml:space="preserve">SPAIN (ES) </w:t>
            </w:r>
            <w:r>
              <w:rPr>
                <w:rFonts w:ascii="Verdana" w:hAnsi="Verdana" w:cs="Arial"/>
                <w:b/>
                <w:sz w:val="20"/>
                <w:lang w:val="en-GB"/>
              </w:rPr>
              <w:t xml:space="preserve"> </w:t>
            </w: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0D14B062" w14:textId="77777777" w:rsidR="00377526" w:rsidRPr="00F63A74" w:rsidRDefault="00F63A74" w:rsidP="00F63A74">
            <w:pPr>
              <w:spacing w:after="0"/>
              <w:ind w:right="-993"/>
              <w:jc w:val="left"/>
              <w:rPr>
                <w:rFonts w:ascii="Verdana" w:hAnsi="Verdana" w:cs="Arial"/>
                <w:color w:val="002060"/>
                <w:sz w:val="18"/>
                <w:szCs w:val="18"/>
                <w:lang w:val="en-GB"/>
              </w:rPr>
            </w:pPr>
            <w:r w:rsidRPr="00F63A74">
              <w:rPr>
                <w:rFonts w:ascii="Verdana" w:hAnsi="Verdana" w:cs="Arial"/>
                <w:color w:val="002060"/>
                <w:sz w:val="18"/>
                <w:szCs w:val="18"/>
                <w:lang w:val="en-GB"/>
              </w:rPr>
              <w:t xml:space="preserve">Jesus Gomez </w:t>
            </w:r>
          </w:p>
          <w:p w14:paraId="5D72C58A" w14:textId="19A5294D" w:rsidR="00F63A74" w:rsidRPr="007673FA" w:rsidRDefault="00F63A74" w:rsidP="00F63A74">
            <w:pPr>
              <w:spacing w:after="0"/>
              <w:ind w:right="-993"/>
              <w:jc w:val="left"/>
              <w:rPr>
                <w:rFonts w:ascii="Verdana" w:hAnsi="Verdana" w:cs="Arial"/>
                <w:color w:val="002060"/>
                <w:sz w:val="20"/>
                <w:lang w:val="en-GB"/>
              </w:rPr>
            </w:pPr>
            <w:proofErr w:type="spellStart"/>
            <w:r w:rsidRPr="00F63A74">
              <w:rPr>
                <w:rFonts w:ascii="Verdana" w:hAnsi="Verdana" w:cs="Arial"/>
                <w:color w:val="002060"/>
                <w:sz w:val="18"/>
                <w:szCs w:val="18"/>
                <w:lang w:val="en-GB"/>
              </w:rPr>
              <w:t>E+manager</w:t>
            </w:r>
            <w:proofErr w:type="spellEnd"/>
            <w:r w:rsidRPr="00F63A74">
              <w:rPr>
                <w:rFonts w:ascii="Verdana" w:hAnsi="Verdana" w:cs="Arial"/>
                <w:color w:val="002060"/>
                <w:sz w:val="18"/>
                <w:szCs w:val="18"/>
                <w:lang w:val="en-GB"/>
              </w:rPr>
              <w:t xml:space="preserve"> associated </w:t>
            </w:r>
            <w:proofErr w:type="spellStart"/>
            <w:r w:rsidRPr="00F63A74">
              <w:rPr>
                <w:rFonts w:ascii="Verdana" w:hAnsi="Verdana" w:cs="Arial"/>
                <w:color w:val="002060"/>
                <w:sz w:val="18"/>
                <w:szCs w:val="18"/>
                <w:lang w:val="en-GB"/>
              </w:rPr>
              <w:t>coiuntries</w:t>
            </w:r>
            <w:proofErr w:type="spellEnd"/>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5E4C592E" w:rsidR="00377526" w:rsidRPr="00F63A74" w:rsidRDefault="00F63A74" w:rsidP="00F63A74">
            <w:pPr>
              <w:ind w:right="-993"/>
              <w:jc w:val="left"/>
              <w:rPr>
                <w:rFonts w:asciiTheme="minorBidi" w:hAnsiTheme="minorBidi" w:cstheme="minorBidi"/>
                <w:bCs/>
                <w:color w:val="002060"/>
                <w:sz w:val="20"/>
                <w:lang w:val="fr-BE"/>
              </w:rPr>
            </w:pPr>
            <w:r>
              <w:rPr>
                <w:rFonts w:asciiTheme="minorBidi" w:hAnsiTheme="minorBidi" w:cstheme="minorBidi"/>
                <w:bCs/>
                <w:color w:val="002060"/>
                <w:sz w:val="18"/>
                <w:szCs w:val="18"/>
                <w:lang w:val="fr-BE"/>
              </w:rPr>
              <w:t>staff.in@uca.es</w:t>
            </w:r>
          </w:p>
        </w:tc>
      </w:tr>
      <w:tr w:rsidR="00377526" w:rsidRPr="00DD35B7" w14:paraId="5D72C594" w14:textId="77777777" w:rsidTr="00526FE9">
        <w:tc>
          <w:tcPr>
            <w:tcW w:w="2232" w:type="dxa"/>
            <w:shd w:val="clear" w:color="auto" w:fill="FFFFFF"/>
          </w:tcPr>
          <w:p w14:paraId="5D72C590" w14:textId="6DBF4656"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18636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8636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itre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itre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itre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63A74"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F63A74"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F63A74"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F63A74"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F63A74"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ppeldenotedefi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F63A74"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ppelnotedebasdep"/>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1E644" w14:textId="77777777" w:rsidR="0018636B" w:rsidRDefault="0018636B">
      <w:r>
        <w:separator/>
      </w:r>
    </w:p>
  </w:endnote>
  <w:endnote w:type="continuationSeparator" w:id="0">
    <w:p w14:paraId="12048813" w14:textId="77777777" w:rsidR="0018636B" w:rsidRDefault="0018636B">
      <w:r>
        <w:continuationSeparator/>
      </w:r>
    </w:p>
  </w:endnote>
  <w:endnote w:id="1">
    <w:p w14:paraId="2B08B470" w14:textId="74430D65" w:rsidR="007550F5" w:rsidRDefault="00D97FE7" w:rsidP="007550F5">
      <w:pPr>
        <w:pStyle w:val="Notedefin"/>
        <w:spacing w:after="12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Notedefin"/>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Notedefin"/>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Style w:val="Appeldenotedefi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Lienhypertext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Notedefin"/>
        <w:spacing w:after="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Notedefin"/>
        <w:spacing w:after="100"/>
        <w:rPr>
          <w:rFonts w:ascii="Verdana" w:hAnsi="Verdana"/>
          <w:sz w:val="16"/>
          <w:szCs w:val="16"/>
          <w:lang w:val="en-GB"/>
        </w:rPr>
      </w:pPr>
      <w:r w:rsidRPr="002A2E71">
        <w:rPr>
          <w:rStyle w:val="Appeldenotedefi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72CE248B" w:rsidR="009F32D0" w:rsidRDefault="009F32D0">
        <w:pPr>
          <w:pStyle w:val="Pieddepage"/>
          <w:jc w:val="center"/>
        </w:pPr>
        <w:r>
          <w:fldChar w:fldCharType="begin"/>
        </w:r>
        <w:r>
          <w:instrText xml:space="preserve"> PAGE   \* MERGEFORMAT </w:instrText>
        </w:r>
        <w:r>
          <w:fldChar w:fldCharType="separate"/>
        </w:r>
        <w:r w:rsidR="00F63A74">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Pieddepag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AFB8D" w14:textId="77777777" w:rsidR="0018636B" w:rsidRDefault="0018636B">
      <w:r>
        <w:separator/>
      </w:r>
    </w:p>
  </w:footnote>
  <w:footnote w:type="continuationSeparator" w:id="0">
    <w:p w14:paraId="73437FBF" w14:textId="77777777" w:rsidR="0018636B" w:rsidRDefault="00186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6E62B435" w:rsidR="00AD66BB" w:rsidRPr="00AD66BB" w:rsidRDefault="00AD66BB" w:rsidP="00ED4F0A">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00ED4F0A">
                                  <w:rPr>
                                    <w:rFonts w:ascii="Verdana" w:hAnsi="Verdana"/>
                                    <w:b/>
                                    <w:color w:val="003CB4"/>
                                    <w:sz w:val="16"/>
                                    <w:szCs w:val="16"/>
                                    <w:lang w:val="en-GB"/>
                                  </w:rPr>
                                  <w:t xml:space="preserve"> 2021-2022</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AA701F5"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ED4F0A">
                                  <w:rPr>
                                    <w:rFonts w:ascii="Verdana" w:hAnsi="Verdana"/>
                                    <w:b/>
                                    <w:i/>
                                    <w:color w:val="003CB4"/>
                                    <w:sz w:val="16"/>
                                    <w:szCs w:val="16"/>
                                    <w:lang w:val="en-GB"/>
                                  </w:rPr>
                                  <w:t>:</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6E62B435" w:rsidR="00AD66BB" w:rsidRPr="00AD66BB" w:rsidRDefault="00AD66BB" w:rsidP="00ED4F0A">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00ED4F0A">
                            <w:rPr>
                              <w:rFonts w:ascii="Verdana" w:hAnsi="Verdana"/>
                              <w:b/>
                              <w:color w:val="003CB4"/>
                              <w:sz w:val="16"/>
                              <w:szCs w:val="16"/>
                              <w:lang w:val="en-GB"/>
                            </w:rPr>
                            <w:t xml:space="preserve"> 2021-2022</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AA701F5"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ED4F0A">
                            <w:rPr>
                              <w:rFonts w:ascii="Verdana" w:hAnsi="Verdana"/>
                              <w:b/>
                              <w:i/>
                              <w:color w:val="003CB4"/>
                              <w:sz w:val="16"/>
                              <w:szCs w:val="16"/>
                              <w:lang w:val="en-GB"/>
                            </w:rPr>
                            <w:t>:</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eastAsia="fr-F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tt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36B"/>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337C4"/>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0B3"/>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5CE0"/>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4F0A"/>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3A74"/>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link w:val="NotedefinCar"/>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Tableau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 w:type="character" w:customStyle="1" w:styleId="NotedefinCar">
    <w:name w:val="Note de fin Car"/>
    <w:basedOn w:val="Policepardfaut"/>
    <w:link w:val="Notedefin"/>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mina.belkedah@univ-usto.d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rasmusplus@univ-usto.dz" TargetMode="Externa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9A40E454-BD34-4F0D-9A88-28E7FB58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13</TotalTime>
  <Pages>3</Pages>
  <Words>450</Words>
  <Characters>2479</Characters>
  <Application>Microsoft Office Word</Application>
  <DocSecurity>0</DocSecurity>
  <PresentationFormat>Microsoft Word 11.0</PresentationFormat>
  <Lines>20</Lines>
  <Paragraphs>5</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2924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6</cp:revision>
  <cp:lastPrinted>2013-11-06T08:46:00Z</cp:lastPrinted>
  <dcterms:created xsi:type="dcterms:W3CDTF">2019-02-18T14:38:00Z</dcterms:created>
  <dcterms:modified xsi:type="dcterms:W3CDTF">2021-09-07T08:57:00Z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