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282"/>
        <w:gridCol w:w="1559"/>
        <w:gridCol w:w="135"/>
        <w:gridCol w:w="1141"/>
        <w:gridCol w:w="843"/>
        <w:gridCol w:w="490"/>
        <w:gridCol w:w="226"/>
        <w:gridCol w:w="992"/>
        <w:gridCol w:w="455"/>
        <w:gridCol w:w="7"/>
        <w:gridCol w:w="229"/>
        <w:gridCol w:w="443"/>
        <w:gridCol w:w="1117"/>
        <w:gridCol w:w="1151"/>
        <w:gridCol w:w="132"/>
      </w:tblGrid>
      <w:tr w:rsidR="009675C3" w:rsidRPr="002A00C3" w:rsidTr="00126C2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0C6D9D"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126C2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126C2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126C28">
        <w:trPr>
          <w:gridAfter w:val="1"/>
          <w:wAfter w:w="132" w:type="dxa"/>
          <w:trHeight w:val="125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F5AF9" w:rsidP="00CF5AF9">
            <w:pPr>
              <w:spacing w:after="0" w:line="240" w:lineRule="auto"/>
              <w:rPr>
                <w:rFonts w:ascii="Calibri" w:eastAsia="Times New Roman" w:hAnsi="Calibri" w:cs="Times New Roman"/>
                <w:color w:val="000000"/>
                <w:sz w:val="16"/>
                <w:szCs w:val="16"/>
                <w:lang w:val="en-GB" w:eastAsia="en-GB"/>
              </w:rPr>
            </w:pPr>
            <w:r w:rsidRPr="00215584">
              <w:rPr>
                <w:rFonts w:ascii="Calibri" w:eastAsia="Times New Roman" w:hAnsi="Calibri" w:cs="Times New Roman"/>
                <w:color w:val="000000"/>
                <w:sz w:val="20"/>
                <w:szCs w:val="20"/>
                <w:lang w:val="en-GB" w:eastAsia="en-GB"/>
              </w:rPr>
              <w:t>USTO-MB</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CF5AF9">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85448C" w:rsidRDefault="0085448C" w:rsidP="0085448C">
            <w:pPr>
              <w:shd w:val="clear" w:color="auto" w:fill="FFFFFF"/>
              <w:spacing w:after="0"/>
              <w:jc w:val="center"/>
              <w:rPr>
                <w:rFonts w:ascii="Verdana" w:hAnsi="Verdana" w:cs="Arial"/>
                <w:b/>
                <w:sz w:val="20"/>
                <w:lang w:val="en-GB"/>
              </w:rPr>
            </w:pPr>
            <w:r>
              <w:rPr>
                <w:rFonts w:ascii="Verdana" w:hAnsi="Verdana" w:cs="Arial"/>
                <w:b/>
                <w:sz w:val="20"/>
                <w:lang w:val="en-GB"/>
              </w:rPr>
              <w:t xml:space="preserve">DZ </w:t>
            </w:r>
          </w:p>
          <w:p w:rsidR="00EB0036" w:rsidRPr="002A00C3" w:rsidRDefault="0085448C" w:rsidP="0085448C">
            <w:pPr>
              <w:spacing w:after="0" w:line="240" w:lineRule="auto"/>
              <w:rPr>
                <w:rFonts w:ascii="Calibri" w:eastAsia="Times New Roman" w:hAnsi="Calibri" w:cs="Times New Roman"/>
                <w:color w:val="000000"/>
                <w:sz w:val="16"/>
                <w:szCs w:val="16"/>
                <w:lang w:val="en-GB" w:eastAsia="en-GB"/>
              </w:rPr>
            </w:pPr>
            <w:r>
              <w:rPr>
                <w:rFonts w:ascii="Verdana" w:hAnsi="Verdana" w:cs="Arial"/>
                <w:b/>
                <w:sz w:val="20"/>
                <w:lang w:val="en-GB"/>
              </w:rPr>
              <w:t xml:space="preserve">            Algeria</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69434C" w:rsidRDefault="00CF5AF9" w:rsidP="00CF5AF9">
            <w:pPr>
              <w:spacing w:after="0" w:line="240" w:lineRule="auto"/>
              <w:rPr>
                <w:rFonts w:ascii="Calibri" w:eastAsia="Times New Roman" w:hAnsi="Calibri" w:cs="Times New Roman"/>
                <w:color w:val="000000"/>
                <w:sz w:val="16"/>
                <w:szCs w:val="16"/>
                <w:lang w:val="es-ES_tradnl" w:eastAsia="en-GB"/>
              </w:rPr>
            </w:pPr>
            <w:r w:rsidRPr="0085448C">
              <w:rPr>
                <w:rFonts w:ascii="Calibri" w:eastAsia="Times New Roman" w:hAnsi="Calibri" w:cs="Times New Roman"/>
                <w:color w:val="000000"/>
                <w:sz w:val="20"/>
                <w:szCs w:val="20"/>
                <w:lang w:val="es-ES_tradnl" w:eastAsia="en-GB"/>
              </w:rPr>
              <w:t>El M’naour, BP1505, Bir El Djir 31000, Oran</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015C3D" w:rsidRDefault="00EB0036" w:rsidP="00CF5AF9">
            <w:pPr>
              <w:spacing w:after="0" w:line="240" w:lineRule="auto"/>
              <w:rPr>
                <w:rFonts w:ascii="Calibri" w:eastAsia="Times New Roman" w:hAnsi="Calibri" w:cs="Times New Roman"/>
                <w:color w:val="000000"/>
                <w:lang w:val="es-ES" w:eastAsia="en-GB"/>
              </w:rPr>
            </w:pPr>
          </w:p>
          <w:p w:rsidR="00CF5AF9" w:rsidRPr="002A00C3" w:rsidRDefault="0085448C" w:rsidP="00CF5AF9">
            <w:pPr>
              <w:spacing w:after="0" w:line="240" w:lineRule="auto"/>
              <w:rPr>
                <w:rFonts w:ascii="Calibri" w:eastAsia="Times New Roman" w:hAnsi="Calibri" w:cs="Times New Roman"/>
                <w:color w:val="000000"/>
                <w:sz w:val="16"/>
                <w:szCs w:val="16"/>
                <w:lang w:val="en-GB" w:eastAsia="en-GB"/>
              </w:rPr>
            </w:pPr>
            <w:r w:rsidRPr="00015C3D">
              <w:rPr>
                <w:rFonts w:ascii="Calibri" w:eastAsia="Times New Roman" w:hAnsi="Calibri" w:cs="Times New Roman"/>
                <w:color w:val="000000"/>
                <w:lang w:val="es-ES" w:eastAsia="en-GB"/>
              </w:rPr>
              <w:t xml:space="preserve"> </w:t>
            </w:r>
            <w:r w:rsidR="00CF5AF9" w:rsidRPr="0085448C">
              <w:rPr>
                <w:rFonts w:ascii="Calibri" w:eastAsia="Times New Roman" w:hAnsi="Calibri" w:cs="Times New Roman"/>
                <w:color w:val="000000"/>
                <w:lang w:val="en-GB" w:eastAsia="en-GB"/>
              </w:rPr>
              <w:t>Algeria</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85448C" w:rsidRDefault="00ED5639" w:rsidP="00CF5AF9">
            <w:pPr>
              <w:spacing w:after="0" w:line="240" w:lineRule="auto"/>
              <w:rPr>
                <w:rFonts w:ascii="Calibri" w:eastAsia="Times New Roman" w:hAnsi="Calibri" w:cs="Times New Roman"/>
                <w:color w:val="000000"/>
                <w:sz w:val="16"/>
                <w:szCs w:val="16"/>
                <w:lang w:val="es-ES_tradnl" w:eastAsia="en-GB"/>
              </w:rPr>
            </w:pPr>
            <w:r w:rsidRPr="0085448C">
              <w:rPr>
                <w:rFonts w:ascii="Calibri" w:eastAsia="Times New Roman" w:hAnsi="Calibri" w:cs="Times New Roman"/>
                <w:color w:val="000000"/>
                <w:lang w:val="es-ES_tradnl" w:eastAsia="en-GB"/>
              </w:rPr>
              <w:t>Amina BELKEDAH</w:t>
            </w:r>
          </w:p>
          <w:p w:rsidR="00ED5639" w:rsidRPr="0085448C" w:rsidRDefault="007D60E8" w:rsidP="00ED5639">
            <w:pPr>
              <w:spacing w:after="0"/>
              <w:rPr>
                <w:rFonts w:ascii="Verdana" w:hAnsi="Verdana" w:cs="Arial"/>
                <w:bCs/>
                <w:color w:val="002060"/>
                <w:sz w:val="18"/>
                <w:szCs w:val="20"/>
                <w:lang w:val="es-ES_tradnl"/>
              </w:rPr>
            </w:pPr>
            <w:hyperlink r:id="rId11" w:history="1">
              <w:r w:rsidR="00ED5639" w:rsidRPr="0085448C">
                <w:rPr>
                  <w:rStyle w:val="Lienhypertexte"/>
                  <w:rFonts w:ascii="Verdana" w:hAnsi="Verdana" w:cs="Arial"/>
                  <w:bCs/>
                  <w:sz w:val="18"/>
                  <w:szCs w:val="20"/>
                  <w:lang w:val="es-ES_tradnl"/>
                </w:rPr>
                <w:t>Ustomobilites@gmail.com</w:t>
              </w:r>
            </w:hyperlink>
          </w:p>
          <w:p w:rsidR="00CF5AF9" w:rsidRPr="0085448C" w:rsidRDefault="007D60E8" w:rsidP="00ED5639">
            <w:pPr>
              <w:spacing w:after="0" w:line="240" w:lineRule="auto"/>
              <w:rPr>
                <w:rFonts w:ascii="Calibri" w:eastAsia="Times New Roman" w:hAnsi="Calibri" w:cs="Times New Roman"/>
                <w:color w:val="000000"/>
                <w:sz w:val="16"/>
                <w:szCs w:val="16"/>
                <w:lang w:val="es-ES_tradnl" w:eastAsia="en-GB"/>
              </w:rPr>
            </w:pPr>
            <w:hyperlink r:id="rId12" w:history="1">
              <w:r w:rsidR="00ED5639" w:rsidRPr="00216C7B">
                <w:rPr>
                  <w:rStyle w:val="Lienhypertexte"/>
                  <w:rFonts w:ascii="Helvetica" w:hAnsi="Helvetica" w:cs="Helvetica"/>
                  <w:sz w:val="21"/>
                  <w:szCs w:val="21"/>
                  <w:shd w:val="clear" w:color="auto" w:fill="FFFFFF"/>
                </w:rPr>
                <w:t>erasmusplus@univ-usto.dz</w:t>
              </w:r>
            </w:hyperlink>
          </w:p>
        </w:tc>
      </w:tr>
      <w:tr w:rsidR="00EB0036" w:rsidRPr="002A00C3" w:rsidTr="00126C2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126C28">
        <w:trPr>
          <w:gridAfter w:val="1"/>
          <w:wAfter w:w="132" w:type="dxa"/>
          <w:trHeight w:val="3022"/>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center"/>
            <w:hideMark/>
          </w:tcPr>
          <w:p w:rsidR="005269DA" w:rsidRDefault="00126C28" w:rsidP="00126C28">
            <w:pPr>
              <w:spacing w:after="0" w:line="240" w:lineRule="auto"/>
              <w:rPr>
                <w:rFonts w:ascii="Calibri" w:eastAsia="Times New Roman" w:hAnsi="Calibri" w:cs="Times New Roman"/>
                <w:color w:val="000000"/>
                <w:sz w:val="16"/>
                <w:szCs w:val="16"/>
                <w:lang w:val="en-GB" w:eastAsia="en-GB"/>
              </w:rPr>
            </w:pPr>
            <w:r w:rsidRPr="00126C28">
              <w:rPr>
                <w:rFonts w:ascii="Calibri" w:eastAsia="Times New Roman" w:hAnsi="Calibri" w:cs="Times New Roman"/>
                <w:b/>
                <w:bCs/>
                <w:color w:val="000000"/>
                <w:sz w:val="20"/>
                <w:szCs w:val="20"/>
                <w:lang w:eastAsia="en-GB"/>
              </w:rPr>
              <w:t>Józef Piłsudski University</w:t>
            </w:r>
            <w:r w:rsidRPr="00126C28">
              <w:rPr>
                <w:rFonts w:ascii="Calibri" w:eastAsia="Times New Roman" w:hAnsi="Calibri" w:cs="Times New Roman"/>
                <w:color w:val="000000"/>
                <w:sz w:val="20"/>
                <w:szCs w:val="20"/>
                <w:lang w:eastAsia="en-GB"/>
              </w:rPr>
              <w:br/>
              <w:t>of Physical Education</w:t>
            </w: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EB0036" w:rsidRPr="002A00C3" w:rsidRDefault="00672E5E"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72E5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26C28"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rsidR="00126C28" w:rsidRDefault="00126C28" w:rsidP="00126C28">
            <w:pPr>
              <w:shd w:val="clear" w:color="auto" w:fill="FFFFFF"/>
              <w:spacing w:after="0" w:line="240" w:lineRule="auto"/>
              <w:ind w:right="-993"/>
              <w:rPr>
                <w:rFonts w:ascii="Verdana" w:eastAsia="Times New Roman" w:hAnsi="Verdana" w:cs="Arial"/>
                <w:color w:val="002060"/>
                <w:sz w:val="18"/>
                <w:szCs w:val="18"/>
                <w:lang w:val="en-US"/>
              </w:rPr>
            </w:pPr>
            <w:r w:rsidRPr="00126C28">
              <w:rPr>
                <w:rFonts w:ascii="Verdana" w:eastAsia="Times New Roman" w:hAnsi="Verdana" w:cs="Arial"/>
                <w:color w:val="002060"/>
                <w:sz w:val="18"/>
                <w:szCs w:val="18"/>
                <w:lang w:val="en-US"/>
              </w:rPr>
              <w:t xml:space="preserve">ul. </w:t>
            </w:r>
          </w:p>
          <w:p w:rsidR="00126C28" w:rsidRDefault="00126C28" w:rsidP="00126C28">
            <w:pPr>
              <w:shd w:val="clear" w:color="auto" w:fill="FFFFFF"/>
              <w:spacing w:after="0" w:line="240" w:lineRule="auto"/>
              <w:ind w:right="-993"/>
              <w:rPr>
                <w:rFonts w:ascii="Verdana" w:eastAsia="Times New Roman" w:hAnsi="Verdana" w:cs="Arial"/>
                <w:color w:val="002060"/>
                <w:sz w:val="18"/>
                <w:szCs w:val="18"/>
                <w:lang w:val="en-US"/>
              </w:rPr>
            </w:pPr>
            <w:r w:rsidRPr="00126C28">
              <w:rPr>
                <w:rFonts w:ascii="Verdana" w:eastAsia="Times New Roman" w:hAnsi="Verdana" w:cs="Arial"/>
                <w:color w:val="002060"/>
                <w:sz w:val="18"/>
                <w:szCs w:val="18"/>
                <w:lang w:val="en-US"/>
              </w:rPr>
              <w:t>Marymoncka</w:t>
            </w:r>
          </w:p>
          <w:p w:rsidR="00126C28" w:rsidRDefault="00126C28" w:rsidP="00126C28">
            <w:pPr>
              <w:shd w:val="clear" w:color="auto" w:fill="FFFFFF"/>
              <w:spacing w:after="0" w:line="240" w:lineRule="auto"/>
              <w:ind w:right="-993"/>
              <w:rPr>
                <w:rFonts w:ascii="Verdana" w:eastAsia="Times New Roman" w:hAnsi="Verdana" w:cs="Arial"/>
                <w:color w:val="002060"/>
                <w:sz w:val="18"/>
                <w:szCs w:val="18"/>
                <w:lang w:val="en-US"/>
              </w:rPr>
            </w:pPr>
            <w:r w:rsidRPr="00126C28">
              <w:rPr>
                <w:rFonts w:ascii="Verdana" w:eastAsia="Times New Roman" w:hAnsi="Verdana" w:cs="Arial"/>
                <w:color w:val="002060"/>
                <w:sz w:val="18"/>
                <w:szCs w:val="18"/>
                <w:lang w:val="en-US"/>
              </w:rPr>
              <w:t xml:space="preserve"> 34</w:t>
            </w:r>
            <w:r w:rsidRPr="00126C28">
              <w:rPr>
                <w:rFonts w:ascii="Verdana" w:eastAsia="Times New Roman" w:hAnsi="Verdana" w:cs="Arial"/>
                <w:color w:val="002060"/>
                <w:sz w:val="18"/>
                <w:szCs w:val="18"/>
                <w:lang w:val="en-US"/>
              </w:rPr>
              <w:br/>
              <w:t xml:space="preserve">00-968 </w:t>
            </w:r>
          </w:p>
          <w:p w:rsidR="00126C28" w:rsidRPr="00126C28" w:rsidRDefault="00126C28" w:rsidP="00126C28">
            <w:pPr>
              <w:shd w:val="clear" w:color="auto" w:fill="FFFFFF"/>
              <w:spacing w:after="0" w:line="240" w:lineRule="auto"/>
              <w:ind w:right="-993"/>
              <w:rPr>
                <w:rFonts w:ascii="Verdana" w:eastAsia="Times New Roman" w:hAnsi="Verdana" w:cs="Arial"/>
                <w:color w:val="002060"/>
                <w:sz w:val="18"/>
                <w:szCs w:val="18"/>
                <w:lang w:val="en-US"/>
              </w:rPr>
            </w:pPr>
            <w:r w:rsidRPr="00126C28">
              <w:rPr>
                <w:rFonts w:ascii="Verdana" w:eastAsia="Times New Roman" w:hAnsi="Verdana" w:cs="Arial"/>
                <w:color w:val="002060"/>
                <w:sz w:val="18"/>
                <w:szCs w:val="18"/>
                <w:lang w:val="en-US"/>
              </w:rPr>
              <w:t>Warszawa 45</w:t>
            </w:r>
            <w:r w:rsidRPr="00126C28">
              <w:rPr>
                <w:rFonts w:ascii="Verdana" w:eastAsia="Times New Roman" w:hAnsi="Verdana" w:cs="Arial"/>
                <w:color w:val="002060"/>
                <w:sz w:val="18"/>
                <w:szCs w:val="18"/>
                <w:lang w:val="en-US"/>
              </w:rPr>
              <w:br/>
              <w:t xml:space="preserve">NIP 525 001 18 75, </w:t>
            </w:r>
          </w:p>
          <w:p w:rsidR="00EB0036" w:rsidRPr="002A00C3" w:rsidRDefault="00126C28" w:rsidP="00126C28">
            <w:pPr>
              <w:spacing w:after="0" w:line="240" w:lineRule="auto"/>
              <w:rPr>
                <w:rFonts w:ascii="Calibri" w:eastAsia="Times New Roman" w:hAnsi="Calibri" w:cs="Times New Roman"/>
                <w:color w:val="000000"/>
                <w:sz w:val="16"/>
                <w:szCs w:val="16"/>
                <w:lang w:val="en-GB" w:eastAsia="en-GB"/>
              </w:rPr>
            </w:pPr>
            <w:r w:rsidRPr="00126C28">
              <w:rPr>
                <w:rFonts w:ascii="Verdana" w:eastAsia="Times New Roman" w:hAnsi="Verdana" w:cs="Arial"/>
                <w:color w:val="002060"/>
                <w:sz w:val="18"/>
                <w:szCs w:val="18"/>
                <w:lang w:val="en-US"/>
              </w:rPr>
              <w:t>REGON 000 327 830</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5448C" w:rsidP="00126C28">
            <w:pPr>
              <w:spacing w:after="0" w:line="240" w:lineRule="auto"/>
              <w:rPr>
                <w:rFonts w:ascii="Calibri" w:eastAsia="Times New Roman" w:hAnsi="Calibri" w:cs="Times New Roman"/>
                <w:color w:val="000000"/>
                <w:sz w:val="16"/>
                <w:szCs w:val="16"/>
                <w:lang w:val="en-GB" w:eastAsia="en-GB"/>
              </w:rPr>
            </w:pPr>
            <w:r w:rsidRPr="00126C28">
              <w:rPr>
                <w:rFonts w:ascii="Verdana" w:hAnsi="Verdana"/>
                <w:color w:val="000000"/>
                <w:sz w:val="20"/>
                <w:lang w:val="en-US" w:eastAsia="en-GB"/>
              </w:rPr>
              <w:t xml:space="preserve">   </w:t>
            </w:r>
            <w:r w:rsidR="00126C28">
              <w:rPr>
                <w:rFonts w:ascii="Verdana" w:hAnsi="Verdana"/>
                <w:color w:val="000000"/>
                <w:sz w:val="20"/>
                <w:lang w:val="es-ES" w:eastAsia="en-GB"/>
              </w:rPr>
              <w:t xml:space="preserve">Poland </w:t>
            </w:r>
            <w:r w:rsidR="00215584">
              <w:rPr>
                <w:rFonts w:ascii="Verdana" w:hAnsi="Verdana"/>
                <w:color w:val="000000"/>
                <w:sz w:val="20"/>
                <w:lang w:val="es-ES" w:eastAsia="en-GB"/>
              </w:rPr>
              <w:t xml:space="preserve"> </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rsidR="00126C28" w:rsidRPr="00126C28" w:rsidRDefault="00126C28" w:rsidP="00126C28">
            <w:pPr>
              <w:shd w:val="clear" w:color="auto" w:fill="FFFFFF"/>
              <w:spacing w:after="120" w:line="240" w:lineRule="auto"/>
              <w:ind w:right="-993"/>
              <w:rPr>
                <w:rFonts w:ascii="Verdana" w:eastAsia="Times New Roman" w:hAnsi="Verdana" w:cs="Arial"/>
                <w:sz w:val="20"/>
                <w:szCs w:val="20"/>
                <w:lang w:val="es-ES"/>
              </w:rPr>
            </w:pPr>
            <w:r w:rsidRPr="00126C28">
              <w:rPr>
                <w:rFonts w:ascii="Verdana" w:eastAsia="Times New Roman" w:hAnsi="Verdana" w:cs="Arial"/>
                <w:b/>
                <w:bCs/>
                <w:sz w:val="20"/>
                <w:szCs w:val="20"/>
                <w:lang w:val="es-ES"/>
              </w:rPr>
              <w:t>Tomasz Skiba, M.A.</w:t>
            </w:r>
          </w:p>
          <w:p w:rsidR="00015C3D" w:rsidRPr="00126C28" w:rsidRDefault="00126C28" w:rsidP="00126C28">
            <w:pPr>
              <w:shd w:val="clear" w:color="auto" w:fill="FFFFFF"/>
              <w:spacing w:after="0" w:line="240" w:lineRule="auto"/>
              <w:rPr>
                <w:rFonts w:ascii="Calibri" w:eastAsia="Times New Roman" w:hAnsi="Calibri" w:cs="Times New Roman"/>
                <w:color w:val="000000"/>
                <w:sz w:val="24"/>
                <w:szCs w:val="24"/>
                <w:lang w:val="es-ES" w:eastAsia="en-GB"/>
              </w:rPr>
            </w:pPr>
            <w:hyperlink r:id="rId13" w:history="1">
              <w:r w:rsidRPr="00126C28">
                <w:rPr>
                  <w:rStyle w:val="Lienhypertexte"/>
                  <w:rFonts w:ascii="Calibri" w:eastAsia="Times New Roman" w:hAnsi="Calibri" w:cs="Times New Roman"/>
                  <w:b/>
                  <w:sz w:val="24"/>
                  <w:szCs w:val="24"/>
                  <w:lang w:val="es-ES" w:eastAsia="en-GB"/>
                </w:rPr>
                <w:t>tomasz.skiba@awf.edu.pl</w:t>
              </w:r>
            </w:hyperlink>
          </w:p>
          <w:p w:rsidR="00EB0036" w:rsidRPr="00126C28" w:rsidRDefault="00015C3D" w:rsidP="00215584">
            <w:pPr>
              <w:shd w:val="clear" w:color="auto" w:fill="FFFFFF"/>
              <w:spacing w:after="0" w:line="240" w:lineRule="auto"/>
              <w:rPr>
                <w:rFonts w:ascii="Calibri" w:eastAsia="Times New Roman" w:hAnsi="Calibri" w:cs="Times New Roman"/>
                <w:color w:val="000000"/>
                <w:sz w:val="16"/>
                <w:szCs w:val="16"/>
                <w:lang w:val="es-ES" w:eastAsia="en-GB"/>
              </w:rPr>
            </w:pPr>
            <w:r w:rsidRPr="00126C28">
              <w:rPr>
                <w:rFonts w:ascii="Calibri" w:eastAsia="Times New Roman" w:hAnsi="Calibri" w:cs="Times New Roman"/>
                <w:color w:val="000000"/>
                <w:sz w:val="24"/>
                <w:szCs w:val="24"/>
                <w:lang w:val="es-ES" w:eastAsia="en-GB"/>
              </w:rPr>
              <w:t xml:space="preserve"> </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5569A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015C3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68"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015C3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015C3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015C3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015C3D">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94"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569A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5569AF">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667FF" w:rsidRDefault="007667FF" w:rsidP="00B57D80">
            <w:pPr>
              <w:spacing w:after="0" w:line="240" w:lineRule="auto"/>
              <w:rPr>
                <w:rFonts w:ascii="Calibri" w:eastAsia="Times New Roman" w:hAnsi="Calibri" w:cs="Times New Roman"/>
                <w:b/>
                <w:bCs/>
                <w:color w:val="000000"/>
                <w:sz w:val="16"/>
                <w:szCs w:val="16"/>
                <w:lang w:val="en-GB" w:eastAsia="en-GB"/>
              </w:rPr>
            </w:pPr>
          </w:p>
          <w:p w:rsidR="007667FF" w:rsidRPr="002A00C3" w:rsidRDefault="007667FF"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6B76C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coordinator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5569AF">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D60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D60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D60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D60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D60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D60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D60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D60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667FF">
      <w:pPr>
        <w:spacing w:after="0"/>
        <w:rPr>
          <w:b/>
          <w:lang w:val="en-GB"/>
        </w:rPr>
      </w:pPr>
    </w:p>
    <w:p w:rsidR="00EC7C21" w:rsidRPr="005569AF" w:rsidRDefault="00EC7C21" w:rsidP="005569A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0E8" w:rsidRDefault="007D60E8" w:rsidP="00261299">
      <w:pPr>
        <w:spacing w:after="0" w:line="240" w:lineRule="auto"/>
      </w:pPr>
      <w:r>
        <w:separator/>
      </w:r>
    </w:p>
  </w:endnote>
  <w:endnote w:type="continuationSeparator" w:id="0">
    <w:p w:rsidR="007D60E8" w:rsidRDefault="007D60E8"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28" w:rsidRDefault="00126C2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C104B4">
        <w:pPr>
          <w:pStyle w:val="Pieddepage"/>
          <w:jc w:val="center"/>
        </w:pPr>
        <w:r>
          <w:fldChar w:fldCharType="begin"/>
        </w:r>
        <w:r w:rsidR="00774BD5">
          <w:instrText xml:space="preserve"> PAGE   \* MERGEFORMAT </w:instrText>
        </w:r>
        <w:r>
          <w:fldChar w:fldCharType="separate"/>
        </w:r>
        <w:r w:rsidR="000C6D9D">
          <w:rPr>
            <w:noProof/>
          </w:rPr>
          <w:t>2</w:t>
        </w:r>
        <w:r>
          <w:rPr>
            <w:noProof/>
          </w:rPr>
          <w:fldChar w:fldCharType="end"/>
        </w:r>
      </w:p>
    </w:sdtContent>
  </w:sdt>
  <w:p w:rsidR="00774BD5" w:rsidRDefault="00774BD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28" w:rsidRDefault="00126C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0E8" w:rsidRDefault="007D60E8" w:rsidP="00261299">
      <w:pPr>
        <w:spacing w:after="0" w:line="240" w:lineRule="auto"/>
      </w:pPr>
      <w:r>
        <w:separator/>
      </w:r>
    </w:p>
  </w:footnote>
  <w:footnote w:type="continuationSeparator" w:id="0">
    <w:p w:rsidR="007D60E8" w:rsidRDefault="007D60E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28" w:rsidRDefault="00126C2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A5AB4" w:rsidP="00784E7F">
    <w:pPr>
      <w:pStyle w:val="En-tte"/>
      <w:jc w:val="center"/>
    </w:pPr>
    <w:bookmarkStart w:id="0" w:name="_GoBack"/>
    <w:bookmarkEnd w:id="0"/>
    <w:r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0C6D9D">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rsidR="00774BD5" w:rsidRPr="00637D8C" w:rsidRDefault="00774BD5" w:rsidP="00126C28">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126C28">
                            <w:rPr>
                              <w:rFonts w:ascii="Verdana" w:hAnsi="Verdana"/>
                              <w:b/>
                              <w:i/>
                              <w:color w:val="003CB4"/>
                              <w:sz w:val="16"/>
                              <w:szCs w:val="16"/>
                              <w:lang w:val="en-GB"/>
                            </w:rPr>
                            <w:t>21</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126C28">
                            <w:rPr>
                              <w:rFonts w:ascii="Verdana" w:hAnsi="Verdana"/>
                              <w:b/>
                              <w:i/>
                              <w:color w:val="003CB4"/>
                              <w:sz w:val="16"/>
                              <w:szCs w:val="16"/>
                              <w:lang w:val="en-GB"/>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rsidR="00774BD5" w:rsidRPr="00637D8C" w:rsidRDefault="00774BD5" w:rsidP="00126C28">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126C28">
                      <w:rPr>
                        <w:rFonts w:ascii="Verdana" w:hAnsi="Verdana"/>
                        <w:b/>
                        <w:i/>
                        <w:color w:val="003CB4"/>
                        <w:sz w:val="16"/>
                        <w:szCs w:val="16"/>
                        <w:lang w:val="en-GB"/>
                      </w:rPr>
                      <w:t>21</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126C28">
                      <w:rPr>
                        <w:rFonts w:ascii="Verdana" w:hAnsi="Verdana"/>
                        <w:b/>
                        <w:i/>
                        <w:color w:val="003CB4"/>
                        <w:sz w:val="16"/>
                        <w:szCs w:val="16"/>
                        <w:lang w:val="en-GB"/>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0C6D9D">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5C3D"/>
    <w:rsid w:val="0002106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6D9D"/>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C28"/>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AFC"/>
    <w:rsid w:val="001F1670"/>
    <w:rsid w:val="001F54DF"/>
    <w:rsid w:val="001F5E3B"/>
    <w:rsid w:val="00201426"/>
    <w:rsid w:val="00204B3A"/>
    <w:rsid w:val="00207747"/>
    <w:rsid w:val="00215584"/>
    <w:rsid w:val="00216C7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8BE"/>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9DA"/>
    <w:rsid w:val="00526BE7"/>
    <w:rsid w:val="0053276D"/>
    <w:rsid w:val="00533F00"/>
    <w:rsid w:val="00546E60"/>
    <w:rsid w:val="00547D93"/>
    <w:rsid w:val="005503E4"/>
    <w:rsid w:val="00550A3D"/>
    <w:rsid w:val="00555A2A"/>
    <w:rsid w:val="00556748"/>
    <w:rsid w:val="005569AF"/>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401C"/>
    <w:rsid w:val="006564EF"/>
    <w:rsid w:val="00660A78"/>
    <w:rsid w:val="006612F4"/>
    <w:rsid w:val="00661B34"/>
    <w:rsid w:val="00661F67"/>
    <w:rsid w:val="00667D36"/>
    <w:rsid w:val="00672E5E"/>
    <w:rsid w:val="0067336F"/>
    <w:rsid w:val="00680E62"/>
    <w:rsid w:val="0068256B"/>
    <w:rsid w:val="006838CD"/>
    <w:rsid w:val="00683CBB"/>
    <w:rsid w:val="006840A5"/>
    <w:rsid w:val="0068721F"/>
    <w:rsid w:val="00692424"/>
    <w:rsid w:val="0069434C"/>
    <w:rsid w:val="0069614D"/>
    <w:rsid w:val="006A0CF3"/>
    <w:rsid w:val="006B0274"/>
    <w:rsid w:val="006B053A"/>
    <w:rsid w:val="006B07A6"/>
    <w:rsid w:val="006B127A"/>
    <w:rsid w:val="006B222E"/>
    <w:rsid w:val="006B48A8"/>
    <w:rsid w:val="006B6398"/>
    <w:rsid w:val="006B76CE"/>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67FF"/>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0E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48C"/>
    <w:rsid w:val="0085617C"/>
    <w:rsid w:val="00856419"/>
    <w:rsid w:val="00857641"/>
    <w:rsid w:val="00857932"/>
    <w:rsid w:val="00863421"/>
    <w:rsid w:val="00864121"/>
    <w:rsid w:val="008721DC"/>
    <w:rsid w:val="00872AED"/>
    <w:rsid w:val="00876A94"/>
    <w:rsid w:val="00882EFD"/>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8C8"/>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B0"/>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7B3"/>
    <w:rsid w:val="00AA7A27"/>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4D4"/>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34"/>
    <w:rsid w:val="00BA7619"/>
    <w:rsid w:val="00BB0CD6"/>
    <w:rsid w:val="00BC6B22"/>
    <w:rsid w:val="00BD058B"/>
    <w:rsid w:val="00BD2244"/>
    <w:rsid w:val="00BD7A0D"/>
    <w:rsid w:val="00BE2035"/>
    <w:rsid w:val="00BF5667"/>
    <w:rsid w:val="00BF7181"/>
    <w:rsid w:val="00C00540"/>
    <w:rsid w:val="00C104B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AF9"/>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273"/>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639"/>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4BD0"/>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995E0-ABCF-41FC-886F-29948FA3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FC"/>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50488341">
      <w:bodyDiv w:val="1"/>
      <w:marLeft w:val="0"/>
      <w:marRight w:val="0"/>
      <w:marTop w:val="0"/>
      <w:marBottom w:val="0"/>
      <w:divBdr>
        <w:top w:val="none" w:sz="0" w:space="0" w:color="auto"/>
        <w:left w:val="none" w:sz="0" w:space="0" w:color="auto"/>
        <w:bottom w:val="none" w:sz="0" w:space="0" w:color="auto"/>
        <w:right w:val="none" w:sz="0" w:space="0" w:color="auto"/>
      </w:divBdr>
      <w:divsChild>
        <w:div w:id="89000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95563">
              <w:marLeft w:val="0"/>
              <w:marRight w:val="0"/>
              <w:marTop w:val="0"/>
              <w:marBottom w:val="0"/>
              <w:divBdr>
                <w:top w:val="none" w:sz="0" w:space="0" w:color="auto"/>
                <w:left w:val="none" w:sz="0" w:space="0" w:color="auto"/>
                <w:bottom w:val="none" w:sz="0" w:space="0" w:color="auto"/>
                <w:right w:val="none" w:sz="0" w:space="0" w:color="auto"/>
              </w:divBdr>
              <w:divsChild>
                <w:div w:id="907149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89459">
                      <w:marLeft w:val="0"/>
                      <w:marRight w:val="0"/>
                      <w:marTop w:val="0"/>
                      <w:marBottom w:val="0"/>
                      <w:divBdr>
                        <w:top w:val="none" w:sz="0" w:space="0" w:color="auto"/>
                        <w:left w:val="none" w:sz="0" w:space="0" w:color="auto"/>
                        <w:bottom w:val="none" w:sz="0" w:space="0" w:color="auto"/>
                        <w:right w:val="none" w:sz="0" w:space="0" w:color="auto"/>
                      </w:divBdr>
                      <w:divsChild>
                        <w:div w:id="1092622975">
                          <w:marLeft w:val="0"/>
                          <w:marRight w:val="0"/>
                          <w:marTop w:val="0"/>
                          <w:marBottom w:val="0"/>
                          <w:divBdr>
                            <w:top w:val="none" w:sz="0" w:space="0" w:color="auto"/>
                            <w:left w:val="none" w:sz="0" w:space="0" w:color="auto"/>
                            <w:bottom w:val="none" w:sz="0" w:space="0" w:color="auto"/>
                            <w:right w:val="none" w:sz="0" w:space="0" w:color="auto"/>
                          </w:divBdr>
                          <w:divsChild>
                            <w:div w:id="5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01574698">
      <w:bodyDiv w:val="1"/>
      <w:marLeft w:val="0"/>
      <w:marRight w:val="0"/>
      <w:marTop w:val="0"/>
      <w:marBottom w:val="0"/>
      <w:divBdr>
        <w:top w:val="none" w:sz="0" w:space="0" w:color="auto"/>
        <w:left w:val="none" w:sz="0" w:space="0" w:color="auto"/>
        <w:bottom w:val="none" w:sz="0" w:space="0" w:color="auto"/>
        <w:right w:val="none" w:sz="0" w:space="0" w:color="auto"/>
      </w:divBdr>
      <w:divsChild>
        <w:div w:id="121800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51322">
              <w:marLeft w:val="0"/>
              <w:marRight w:val="0"/>
              <w:marTop w:val="0"/>
              <w:marBottom w:val="0"/>
              <w:divBdr>
                <w:top w:val="none" w:sz="0" w:space="0" w:color="auto"/>
                <w:left w:val="none" w:sz="0" w:space="0" w:color="auto"/>
                <w:bottom w:val="none" w:sz="0" w:space="0" w:color="auto"/>
                <w:right w:val="none" w:sz="0" w:space="0" w:color="auto"/>
              </w:divBdr>
              <w:divsChild>
                <w:div w:id="743184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13249">
                      <w:marLeft w:val="0"/>
                      <w:marRight w:val="0"/>
                      <w:marTop w:val="0"/>
                      <w:marBottom w:val="0"/>
                      <w:divBdr>
                        <w:top w:val="none" w:sz="0" w:space="0" w:color="auto"/>
                        <w:left w:val="none" w:sz="0" w:space="0" w:color="auto"/>
                        <w:bottom w:val="none" w:sz="0" w:space="0" w:color="auto"/>
                        <w:right w:val="none" w:sz="0" w:space="0" w:color="auto"/>
                      </w:divBdr>
                      <w:divsChild>
                        <w:div w:id="1757359451">
                          <w:marLeft w:val="0"/>
                          <w:marRight w:val="0"/>
                          <w:marTop w:val="0"/>
                          <w:marBottom w:val="0"/>
                          <w:divBdr>
                            <w:top w:val="none" w:sz="0" w:space="0" w:color="auto"/>
                            <w:left w:val="none" w:sz="0" w:space="0" w:color="auto"/>
                            <w:bottom w:val="none" w:sz="0" w:space="0" w:color="auto"/>
                            <w:right w:val="none" w:sz="0" w:space="0" w:color="auto"/>
                          </w:divBdr>
                          <w:divsChild>
                            <w:div w:id="1723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z.skiba@awf.edu.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plus@univ-usto.d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tomobilites@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E8C4588-D55E-4F9F-BAAF-500550B7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906</Words>
  <Characters>4984</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HP</cp:lastModifiedBy>
  <cp:revision>2</cp:revision>
  <cp:lastPrinted>2015-04-10T09:51:00Z</cp:lastPrinted>
  <dcterms:created xsi:type="dcterms:W3CDTF">2021-09-30T23:08:00Z</dcterms:created>
  <dcterms:modified xsi:type="dcterms:W3CDTF">2021-09-30T23:08:00Z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