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B3A2459" w14:textId="0EE418DD" w:rsidR="005864AA" w:rsidRDefault="005864AA" w:rsidP="00DA46C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DA46C1" w14:paraId="0FB78278" w14:textId="77777777" w:rsidTr="009B3DFE">
        <w:tc>
          <w:tcPr>
            <w:tcW w:w="1547" w:type="dxa"/>
            <w:vMerge/>
            <w:shd w:val="clear" w:color="auto" w:fill="D5DCE4" w:themeFill="text2" w:themeFillTint="33"/>
            <w:vAlign w:val="bottom"/>
          </w:tcPr>
          <w:p w14:paraId="1FC39945" w14:textId="77777777" w:rsidR="00DA46C1" w:rsidRPr="002A00C3" w:rsidRDefault="00DA46C1"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061EAB4C"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lang w:val="en-GB"/>
              </w:rPr>
              <w:t>University of Sciences and Technology of Oran MB</w:t>
            </w:r>
          </w:p>
        </w:tc>
        <w:tc>
          <w:tcPr>
            <w:tcW w:w="1729" w:type="dxa"/>
            <w:gridSpan w:val="2"/>
            <w:vAlign w:val="center"/>
          </w:tcPr>
          <w:p w14:paraId="34CE0A41" w14:textId="619E321D" w:rsidR="00DA46C1" w:rsidRDefault="00DA46C1"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highlight w:val="yellow"/>
                <w:lang w:val="en-GB"/>
              </w:rPr>
              <w:t>Add the faculty</w:t>
            </w:r>
          </w:p>
        </w:tc>
        <w:tc>
          <w:tcPr>
            <w:tcW w:w="1471" w:type="dxa"/>
            <w:vAlign w:val="center"/>
          </w:tcPr>
          <w:p w14:paraId="62EBF3C5" w14:textId="665A6848"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0"/>
                <w:szCs w:val="24"/>
                <w:lang w:val="en-GB"/>
              </w:rPr>
              <w:t>N/A</w:t>
            </w:r>
          </w:p>
        </w:tc>
        <w:tc>
          <w:tcPr>
            <w:tcW w:w="1619" w:type="dxa"/>
            <w:vAlign w:val="center"/>
          </w:tcPr>
          <w:p w14:paraId="6D98A12B" w14:textId="45DADF48"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0"/>
                <w:szCs w:val="24"/>
                <w:lang w:val="en-GB"/>
              </w:rPr>
              <w:t>Algeria</w:t>
            </w:r>
          </w:p>
        </w:tc>
        <w:tc>
          <w:tcPr>
            <w:tcW w:w="3260" w:type="dxa"/>
            <w:gridSpan w:val="2"/>
            <w:vAlign w:val="center"/>
          </w:tcPr>
          <w:p w14:paraId="78B4BA19" w14:textId="77777777" w:rsidR="00DA46C1" w:rsidRPr="008A01ED" w:rsidRDefault="00DA46C1">
            <w:pPr>
              <w:spacing w:after="0" w:line="240" w:lineRule="auto"/>
              <w:jc w:val="center"/>
              <w:rPr>
                <w:rFonts w:ascii="Verdana" w:eastAsia="Times New Roman" w:hAnsi="Verdana" w:cs="Arial"/>
                <w:b/>
                <w:color w:val="002060"/>
                <w:sz w:val="16"/>
                <w:szCs w:val="16"/>
                <w:lang w:val="es-ES_tradnl"/>
              </w:rPr>
            </w:pPr>
            <w:r w:rsidRPr="008A01ED">
              <w:rPr>
                <w:rFonts w:ascii="Verdana" w:eastAsia="Times New Roman" w:hAnsi="Verdana" w:cs="Arial"/>
                <w:b/>
                <w:color w:val="002060"/>
                <w:sz w:val="16"/>
                <w:szCs w:val="16"/>
                <w:lang w:val="es-ES_tradnl"/>
              </w:rPr>
              <w:t xml:space="preserve">Amina </w:t>
            </w:r>
            <w:proofErr w:type="spellStart"/>
            <w:r w:rsidRPr="008A01ED">
              <w:rPr>
                <w:rFonts w:ascii="Verdana" w:eastAsia="Times New Roman" w:hAnsi="Verdana" w:cs="Arial"/>
                <w:b/>
                <w:color w:val="002060"/>
                <w:sz w:val="16"/>
                <w:szCs w:val="16"/>
                <w:lang w:val="es-ES_tradnl"/>
              </w:rPr>
              <w:t>Belkedah</w:t>
            </w:r>
            <w:proofErr w:type="spellEnd"/>
          </w:p>
          <w:p w14:paraId="2946DB82" w14:textId="48545555" w:rsidR="00DA46C1" w:rsidRPr="008A01ED" w:rsidRDefault="00DA46C1" w:rsidP="00E4761F">
            <w:pPr>
              <w:spacing w:after="120" w:line="240" w:lineRule="auto"/>
              <w:ind w:right="28"/>
              <w:jc w:val="center"/>
              <w:rPr>
                <w:rFonts w:ascii="Verdana" w:eastAsia="Times New Roman" w:hAnsi="Verdana" w:cs="Arial"/>
                <w:b/>
                <w:color w:val="002060"/>
                <w:sz w:val="28"/>
                <w:szCs w:val="36"/>
                <w:lang w:val="es-ES_tradnl"/>
              </w:rPr>
            </w:pPr>
            <w:r w:rsidRPr="008A01ED">
              <w:rPr>
                <w:rFonts w:ascii="Verdana" w:eastAsia="Times New Roman" w:hAnsi="Verdana" w:cs="Arial"/>
                <w:b/>
                <w:color w:val="002060"/>
                <w:sz w:val="16"/>
                <w:szCs w:val="16"/>
                <w:lang w:val="es-ES_tradnl"/>
              </w:rPr>
              <w:t>erasmusplus@univ-usto.dz</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E5D16EB" w:rsidR="00E4761F" w:rsidRDefault="008A01ED" w:rsidP="008A01ED">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Politecnica</w:t>
            </w:r>
            <w:proofErr w:type="spellEnd"/>
            <w:r>
              <w:rPr>
                <w:rFonts w:ascii="Calibri" w:eastAsia="Times New Roman" w:hAnsi="Calibri" w:cs="Times New Roman"/>
                <w:color w:val="000000"/>
                <w:sz w:val="16"/>
                <w:szCs w:val="16"/>
                <w:lang w:val="en-GB" w:eastAsia="en-GB"/>
              </w:rPr>
              <w:t xml:space="preserve"> de Cartagena  </w:t>
            </w:r>
          </w:p>
        </w:tc>
        <w:tc>
          <w:tcPr>
            <w:tcW w:w="1729" w:type="dxa"/>
            <w:gridSpan w:val="2"/>
          </w:tcPr>
          <w:p w14:paraId="3FE9F23F" w14:textId="358CEC8A" w:rsidR="00E4761F" w:rsidRDefault="00DA46C1"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highlight w:val="yellow"/>
                <w:lang w:val="en-GB"/>
              </w:rPr>
              <w:t>Add the faculty</w:t>
            </w:r>
          </w:p>
        </w:tc>
        <w:tc>
          <w:tcPr>
            <w:tcW w:w="1471" w:type="dxa"/>
            <w:vAlign w:val="center"/>
          </w:tcPr>
          <w:p w14:paraId="4B47C451" w14:textId="77777777" w:rsidR="008A01ED" w:rsidRPr="008A01ED" w:rsidRDefault="008A01ED" w:rsidP="008A01ED">
            <w:pPr>
              <w:spacing w:after="0" w:line="240" w:lineRule="auto"/>
              <w:ind w:right="28"/>
              <w:rPr>
                <w:rFonts w:ascii="Verdana" w:eastAsia="Times New Roman" w:hAnsi="Verdana" w:cs="Arial"/>
                <w:b/>
                <w:color w:val="002060"/>
                <w:sz w:val="18"/>
                <w:lang w:val="en-GB"/>
              </w:rPr>
            </w:pPr>
            <w:r w:rsidRPr="008A01ED">
              <w:rPr>
                <w:rFonts w:ascii="Verdana" w:eastAsia="Times New Roman" w:hAnsi="Verdana" w:cs="Arial"/>
                <w:b/>
                <w:color w:val="002060"/>
                <w:sz w:val="18"/>
                <w:lang w:val="en-GB"/>
              </w:rPr>
              <w:t>SPAIN</w:t>
            </w:r>
          </w:p>
          <w:p w14:paraId="1F72F646" w14:textId="1B432B46" w:rsidR="00E4761F" w:rsidRPr="008A01ED" w:rsidRDefault="008A01ED" w:rsidP="008A01ED">
            <w:pPr>
              <w:spacing w:after="0" w:line="240" w:lineRule="auto"/>
              <w:ind w:right="28"/>
              <w:jc w:val="center"/>
              <w:rPr>
                <w:rFonts w:ascii="Verdana" w:eastAsia="Times New Roman" w:hAnsi="Verdana" w:cs="Arial"/>
                <w:b/>
                <w:color w:val="002060"/>
                <w:szCs w:val="28"/>
                <w:lang w:val="en-GB"/>
              </w:rPr>
            </w:pPr>
            <w:r w:rsidRPr="008A01ED">
              <w:rPr>
                <w:rFonts w:ascii="Verdana" w:eastAsia="Times New Roman" w:hAnsi="Verdana" w:cs="Arial"/>
                <w:b/>
                <w:color w:val="002060"/>
                <w:sz w:val="18"/>
                <w:lang w:val="en-GB"/>
              </w:rPr>
              <w:t>724</w:t>
            </w:r>
          </w:p>
        </w:tc>
        <w:tc>
          <w:tcPr>
            <w:tcW w:w="1619" w:type="dxa"/>
            <w:vAlign w:val="center"/>
          </w:tcPr>
          <w:p w14:paraId="08CE6F91" w14:textId="241E7FA2" w:rsidR="00E4761F" w:rsidRDefault="008A01ED" w:rsidP="000F706A">
            <w:pPr>
              <w:spacing w:after="0" w:line="240" w:lineRule="auto"/>
              <w:ind w:right="28"/>
              <w:jc w:val="center"/>
              <w:rPr>
                <w:rFonts w:ascii="Verdana" w:eastAsia="Times New Roman" w:hAnsi="Verdana" w:cs="Arial"/>
                <w:b/>
                <w:color w:val="002060"/>
                <w:sz w:val="28"/>
                <w:szCs w:val="36"/>
                <w:lang w:val="en-GB"/>
              </w:rPr>
            </w:pPr>
            <w:r w:rsidRPr="008A01ED">
              <w:rPr>
                <w:rFonts w:ascii="Verdana" w:eastAsia="Times New Roman" w:hAnsi="Verdana" w:cs="Arial"/>
                <w:b/>
                <w:color w:val="002060"/>
                <w:sz w:val="20"/>
                <w:szCs w:val="24"/>
                <w:lang w:val="en-GB"/>
              </w:rPr>
              <w:t>Spain</w:t>
            </w:r>
          </w:p>
        </w:tc>
        <w:tc>
          <w:tcPr>
            <w:tcW w:w="3260" w:type="dxa"/>
            <w:gridSpan w:val="2"/>
          </w:tcPr>
          <w:p w14:paraId="53732161" w14:textId="77777777" w:rsidR="00A500AD" w:rsidRPr="00A500AD" w:rsidRDefault="00A500AD" w:rsidP="00A500AD">
            <w:pPr>
              <w:spacing w:after="0" w:line="240" w:lineRule="auto"/>
              <w:ind w:right="28"/>
              <w:rPr>
                <w:rFonts w:ascii="Verdana" w:eastAsia="Times New Roman" w:hAnsi="Verdana" w:cs="Arial"/>
                <w:b/>
                <w:bCs/>
                <w:color w:val="002060"/>
                <w:sz w:val="16"/>
                <w:szCs w:val="20"/>
                <w:lang w:val="es-ES_tradnl"/>
              </w:rPr>
            </w:pPr>
            <w:r w:rsidRPr="00A500AD">
              <w:rPr>
                <w:rFonts w:ascii="Verdana" w:eastAsia="Times New Roman" w:hAnsi="Verdana" w:cs="Arial"/>
                <w:b/>
                <w:bCs/>
                <w:color w:val="002060"/>
                <w:sz w:val="16"/>
                <w:szCs w:val="20"/>
                <w:lang w:val="es-ES_tradnl"/>
              </w:rPr>
              <w:t>MORAL CIFUENTES,</w:t>
            </w:r>
            <w:r w:rsidR="00E15639" w:rsidRPr="00A500AD">
              <w:rPr>
                <w:rFonts w:ascii="Verdana" w:eastAsia="Times New Roman" w:hAnsi="Verdana" w:cs="Arial"/>
                <w:b/>
                <w:bCs/>
                <w:color w:val="002060"/>
                <w:sz w:val="16"/>
                <w:szCs w:val="20"/>
                <w:lang w:val="es-ES_tradnl"/>
              </w:rPr>
              <w:t>DAVID</w:t>
            </w:r>
          </w:p>
          <w:p w14:paraId="61CDCEAD" w14:textId="02D45DD5" w:rsidR="00E4761F" w:rsidRPr="00A500AD" w:rsidRDefault="00E15639" w:rsidP="00A500AD">
            <w:pPr>
              <w:spacing w:after="0" w:line="240" w:lineRule="auto"/>
              <w:ind w:right="28"/>
              <w:rPr>
                <w:rFonts w:ascii="Verdana" w:eastAsia="Times New Roman" w:hAnsi="Verdana" w:cs="Arial"/>
                <w:b/>
                <w:bCs/>
                <w:color w:val="002060"/>
                <w:sz w:val="28"/>
                <w:szCs w:val="36"/>
                <w:lang w:val="es-ES_tradnl"/>
              </w:rPr>
            </w:pPr>
            <w:r w:rsidRPr="00A500AD">
              <w:rPr>
                <w:rFonts w:ascii="Verdana" w:eastAsia="Times New Roman" w:hAnsi="Verdana" w:cs="Arial"/>
                <w:b/>
                <w:bCs/>
                <w:color w:val="002060"/>
                <w:sz w:val="16"/>
                <w:szCs w:val="20"/>
                <w:lang w:val="es-ES_tradnl"/>
              </w:rPr>
              <w:t> </w:t>
            </w:r>
            <w:r w:rsidRPr="00A500AD">
              <w:rPr>
                <w:rFonts w:ascii="Verdana" w:eastAsia="Times New Roman" w:hAnsi="Verdana" w:cs="Arial"/>
                <w:b/>
                <w:bCs/>
                <w:color w:val="002060"/>
                <w:sz w:val="16"/>
                <w:szCs w:val="20"/>
                <w:lang w:val="es-ES_tradnl"/>
              </w:rPr>
              <w:t>David.moral@upct.es</w:t>
            </w:r>
            <w:bookmarkStart w:id="0" w:name="_GoBack"/>
            <w:bookmarkEnd w:id="0"/>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0C7D074E" w:rsidR="00EC3F8D" w:rsidRDefault="00DA46C1" w:rsidP="00C93B54">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4B60B573" w:rsidR="004D17E6" w:rsidRPr="002A00C3" w:rsidRDefault="00DA46C1"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Total:30</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51BBC36F" w14:textId="77777777" w:rsidR="004D4D59" w:rsidRDefault="004D4D59" w:rsidP="00DA46C1">
            <w:pPr>
              <w:spacing w:after="0"/>
              <w:rPr>
                <w:rFonts w:ascii="Verdana" w:eastAsia="Times New Roman" w:hAnsi="Verdana" w:cs="Arial"/>
                <w:b/>
                <w:color w:val="002060"/>
                <w:sz w:val="28"/>
                <w:szCs w:val="36"/>
                <w:lang w:val="en-GB"/>
              </w:rPr>
            </w:pPr>
          </w:p>
          <w:p w14:paraId="5F9A8650" w14:textId="77777777" w:rsidR="00DA46C1" w:rsidRDefault="00DA46C1" w:rsidP="00DA46C1">
            <w:pPr>
              <w:spacing w:after="0"/>
              <w:rPr>
                <w:rFonts w:ascii="Verdana" w:eastAsia="Times New Roman" w:hAnsi="Verdana" w:cs="Arial"/>
                <w:b/>
                <w:color w:val="002060"/>
                <w:sz w:val="28"/>
                <w:szCs w:val="36"/>
                <w:lang w:val="en-GB"/>
              </w:rPr>
            </w:pPr>
          </w:p>
          <w:p w14:paraId="581DEB98" w14:textId="77777777" w:rsidR="00DA46C1" w:rsidRDefault="00DA46C1"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12AF086F" w:rsidR="00111DEE" w:rsidRPr="002A00C3" w:rsidRDefault="00DA46C1" w:rsidP="00111DE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24CE2004"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946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946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946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94654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94654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94654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946541"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94654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946541"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946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946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946541"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946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94654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Prof.</w:t>
      </w:r>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Grilledutableau"/>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4064F" w14:textId="77777777" w:rsidR="00946541" w:rsidRDefault="00946541" w:rsidP="005F66E7">
      <w:pPr>
        <w:spacing w:after="0" w:line="240" w:lineRule="auto"/>
      </w:pPr>
      <w:r>
        <w:separator/>
      </w:r>
    </w:p>
  </w:endnote>
  <w:endnote w:type="continuationSeparator" w:id="0">
    <w:p w14:paraId="2159017C" w14:textId="77777777" w:rsidR="00946541" w:rsidRDefault="00946541" w:rsidP="005F66E7">
      <w:pPr>
        <w:spacing w:after="0" w:line="240" w:lineRule="auto"/>
      </w:pPr>
      <w:r>
        <w:continuationSeparator/>
      </w:r>
    </w:p>
  </w:endnote>
  <w:endnote w:type="continuationNotice" w:id="1">
    <w:p w14:paraId="3DAA58E7" w14:textId="77777777" w:rsidR="00946541" w:rsidRDefault="00946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4DB6B" w14:textId="77777777" w:rsidR="00946541" w:rsidRDefault="00946541" w:rsidP="005F66E7">
      <w:pPr>
        <w:spacing w:after="0" w:line="240" w:lineRule="auto"/>
      </w:pPr>
      <w:r>
        <w:separator/>
      </w:r>
    </w:p>
  </w:footnote>
  <w:footnote w:type="continuationSeparator" w:id="0">
    <w:p w14:paraId="586FD0C2" w14:textId="77777777" w:rsidR="00946541" w:rsidRDefault="00946541" w:rsidP="005F66E7">
      <w:pPr>
        <w:spacing w:after="0" w:line="240" w:lineRule="auto"/>
      </w:pPr>
      <w:r>
        <w:continuationSeparator/>
      </w:r>
    </w:p>
  </w:footnote>
  <w:footnote w:type="continuationNotice" w:id="1">
    <w:p w14:paraId="61A71F36" w14:textId="77777777" w:rsidR="00946541" w:rsidRDefault="009465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US"/>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29D"/>
    <w:rsid w:val="007A576D"/>
    <w:rsid w:val="007B6C7F"/>
    <w:rsid w:val="007C23DD"/>
    <w:rsid w:val="007D47AF"/>
    <w:rsid w:val="0080608A"/>
    <w:rsid w:val="00811D14"/>
    <w:rsid w:val="00831562"/>
    <w:rsid w:val="00854FA2"/>
    <w:rsid w:val="008667EB"/>
    <w:rsid w:val="00882FED"/>
    <w:rsid w:val="0089316A"/>
    <w:rsid w:val="00894568"/>
    <w:rsid w:val="008A01ED"/>
    <w:rsid w:val="008B2470"/>
    <w:rsid w:val="008B2E71"/>
    <w:rsid w:val="008B711D"/>
    <w:rsid w:val="008D1623"/>
    <w:rsid w:val="008D38C7"/>
    <w:rsid w:val="008D7294"/>
    <w:rsid w:val="008E0F58"/>
    <w:rsid w:val="00910DA9"/>
    <w:rsid w:val="009377D4"/>
    <w:rsid w:val="00946541"/>
    <w:rsid w:val="00950658"/>
    <w:rsid w:val="00956206"/>
    <w:rsid w:val="00973376"/>
    <w:rsid w:val="009A1854"/>
    <w:rsid w:val="009A6862"/>
    <w:rsid w:val="009B1607"/>
    <w:rsid w:val="009B606A"/>
    <w:rsid w:val="009E5FB6"/>
    <w:rsid w:val="00A00F20"/>
    <w:rsid w:val="00A2227D"/>
    <w:rsid w:val="00A460C8"/>
    <w:rsid w:val="00A46919"/>
    <w:rsid w:val="00A500AD"/>
    <w:rsid w:val="00A65DF2"/>
    <w:rsid w:val="00A8548D"/>
    <w:rsid w:val="00A92524"/>
    <w:rsid w:val="00AB6B93"/>
    <w:rsid w:val="00AD60CE"/>
    <w:rsid w:val="00B124E2"/>
    <w:rsid w:val="00B41409"/>
    <w:rsid w:val="00B77E44"/>
    <w:rsid w:val="00B81B82"/>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46C1"/>
    <w:rsid w:val="00DA6C2C"/>
    <w:rsid w:val="00DD2CC6"/>
    <w:rsid w:val="00E15639"/>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 w:type="character" w:customStyle="1" w:styleId="gd">
    <w:name w:val="gd"/>
    <w:basedOn w:val="Policepardfaut"/>
    <w:rsid w:val="00E15639"/>
  </w:style>
  <w:style w:type="character" w:customStyle="1" w:styleId="go">
    <w:name w:val="go"/>
    <w:basedOn w:val="Policepardfaut"/>
    <w:rsid w:val="00E1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 w:type="character" w:customStyle="1" w:styleId="gd">
    <w:name w:val="gd"/>
    <w:basedOn w:val="Policepardfaut"/>
    <w:rsid w:val="00E15639"/>
  </w:style>
  <w:style w:type="character" w:customStyle="1" w:styleId="go">
    <w:name w:val="go"/>
    <w:basedOn w:val="Policepardfaut"/>
    <w:rsid w:val="00E1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A75AE48D-3A80-439E-A7A2-0DB6AE49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2085</Words>
  <Characters>11887</Characters>
  <Application>Microsoft Office Word</Application>
  <DocSecurity>0</DocSecurity>
  <Lines>99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13945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pc</cp:lastModifiedBy>
  <cp:revision>4</cp:revision>
  <cp:lastPrinted>2021-02-09T14:36:00Z</cp:lastPrinted>
  <dcterms:created xsi:type="dcterms:W3CDTF">2024-03-14T15:04:00Z</dcterms:created>
  <dcterms:modified xsi:type="dcterms:W3CDTF">2024-03-14T15:15:00Z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